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A63A66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한화탈레스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한화탈레스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 w:rsidR="006642CB"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3119755</wp:posOffset>
            </wp:positionH>
            <wp:positionV relativeFrom="paragraph">
              <wp:posOffset>-701040</wp:posOffset>
            </wp:positionV>
            <wp:extent cx="2433320" cy="360045"/>
            <wp:effectExtent l="19050" t="0" r="5080" b="0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2E" w:rsidRPr="00C549FA">
        <w:rPr>
          <w:rFonts w:ascii="한화 R" w:eastAsia="한화 R" w:hAnsi="한화 R" w:hint="eastAsia"/>
          <w:b/>
          <w:noProof/>
          <w:sz w:val="22"/>
        </w:rPr>
        <w:t>한화탈레스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서울특별시 중구 청계천로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972464" w:rsidRPr="005358EA">
              <w:rPr>
                <w:rFonts w:ascii="맑은 고딕" w:eastAsia="맑은 고딕" w:hAnsi="맑은 고딕" w:hint="eastAsia"/>
              </w:rPr>
              <w:t>탈레스 제 20  -  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CF38E5">
              <w:rPr>
                <w:rFonts w:ascii="맑은 고딕" w:eastAsia="맑은 고딕" w:hAnsi="맑은 고딕"/>
              </w:rPr>
              <w:t>6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CF4774">
              <w:rPr>
                <w:rFonts w:ascii="맑은 고딕" w:eastAsia="맑은 고딕" w:hAnsi="맑은 고딕"/>
              </w:rPr>
              <w:t xml:space="preserve"> 4. 1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대학교 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C81584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한화탈레스</w:t>
            </w:r>
            <w:r w:rsidR="00CF38E5">
              <w:rPr>
                <w:rFonts w:ascii="맑은 고딕" w:eastAsia="맑은 고딕" w:hAnsi="맑은 고딕" w:hint="eastAsia"/>
              </w:rPr>
              <w:t xml:space="preserve"> 2016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 w:rsidR="00CF38E5">
              <w:rPr>
                <w:rFonts w:ascii="맑은 고딕" w:eastAsia="맑은 고딕" w:hAnsi="맑은 고딕" w:hint="eastAsia"/>
              </w:rPr>
              <w:t>상</w:t>
            </w:r>
            <w:r>
              <w:rPr>
                <w:rFonts w:ascii="맑은 고딕" w:eastAsia="맑은 고딕" w:hAnsi="맑은 고딕" w:hint="eastAsia"/>
              </w:rPr>
              <w:t>반기 신입</w:t>
            </w:r>
            <w:r w:rsidR="00485B5C">
              <w:rPr>
                <w:rFonts w:ascii="맑은 고딕" w:eastAsia="맑은 고딕" w:hAnsi="맑은 고딕" w:hint="eastAsia"/>
              </w:rPr>
              <w:t>사원</w:t>
            </w:r>
            <w:r>
              <w:rPr>
                <w:rFonts w:ascii="맑은 고딕" w:eastAsia="맑은 고딕" w:hAnsi="맑은 고딕" w:hint="eastAsia"/>
              </w:rPr>
              <w:t xml:space="preserve"> 채용</w:t>
            </w:r>
            <w:r w:rsidR="00485B5C">
              <w:rPr>
                <w:rFonts w:ascii="맑은 고딕" w:eastAsia="맑은 고딕" w:hAnsi="맑은 고딕" w:hint="eastAsia"/>
              </w:rPr>
              <w:t>공고 공지</w:t>
            </w:r>
            <w:r w:rsidR="001D1775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협조 요청</w:t>
            </w:r>
          </w:p>
        </w:tc>
        <w:bookmarkStart w:id="0" w:name="_GoBack"/>
        <w:bookmarkEnd w:id="0"/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금번 당사에서 붙임과 같이 신입사원을 채용하고자 하오니 귀교의 우수한 학생들이 지원할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Pr="00A84027">
        <w:rPr>
          <w:rFonts w:asciiTheme="majorHAnsi" w:eastAsiaTheme="majorHAnsi" w:hAnsiTheme="majorHAnsi" w:hint="eastAsia"/>
          <w:szCs w:val="20"/>
        </w:rPr>
        <w:t xml:space="preserve">인사팀 </w:t>
      </w:r>
      <w:r w:rsidR="00485B5C" w:rsidRPr="00485B5C">
        <w:rPr>
          <w:rFonts w:asciiTheme="majorHAnsi" w:eastAsiaTheme="majorHAnsi" w:hAnsiTheme="majorHAnsi" w:hint="eastAsia"/>
          <w:szCs w:val="20"/>
        </w:rPr>
        <w:t>박결 주임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485B5C" w:rsidRPr="00485B5C">
        <w:rPr>
          <w:rFonts w:asciiTheme="majorHAnsi" w:eastAsiaTheme="majorHAnsi" w:hAnsiTheme="majorHAnsi"/>
          <w:szCs w:val="20"/>
        </w:rPr>
        <w:t>729-3789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485B5C" w:rsidRPr="00485B5C">
        <w:rPr>
          <w:rFonts w:asciiTheme="majorHAnsi" w:eastAsiaTheme="majorHAnsi" w:hAnsiTheme="majorHAnsi"/>
          <w:szCs w:val="20"/>
        </w:rPr>
        <w:t>kyul.park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CA7D4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한화탈레스</w:t>
      </w:r>
      <w:r w:rsidR="00CF38E5">
        <w:rPr>
          <w:rFonts w:asciiTheme="majorHAnsi" w:eastAsiaTheme="majorHAnsi" w:hAnsiTheme="majorHAnsi" w:cstheme="minorBidi" w:hint="eastAsia"/>
          <w:szCs w:val="20"/>
        </w:rPr>
        <w:t xml:space="preserve"> 2016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년 </w:t>
      </w:r>
      <w:r w:rsidR="00CF38E5">
        <w:rPr>
          <w:rFonts w:asciiTheme="majorHAnsi" w:eastAsiaTheme="majorHAnsi" w:hAnsiTheme="majorHAnsi" w:cstheme="minorBidi" w:hint="eastAsia"/>
          <w:szCs w:val="20"/>
        </w:rPr>
        <w:t>상</w:t>
      </w:r>
      <w:r w:rsidR="003F35F0">
        <w:rPr>
          <w:rFonts w:asciiTheme="majorHAnsi" w:eastAsiaTheme="majorHAnsi" w:hAnsiTheme="majorHAnsi" w:cstheme="minorBidi" w:hint="eastAsia"/>
          <w:szCs w:val="20"/>
        </w:rPr>
        <w:t>반기 신입</w:t>
      </w:r>
      <w:r w:rsidR="000626EF">
        <w:rPr>
          <w:rFonts w:asciiTheme="majorHAnsi" w:eastAsiaTheme="majorHAnsi" w:hAnsiTheme="majorHAnsi" w:cstheme="minorBidi" w:hint="eastAsia"/>
          <w:szCs w:val="20"/>
        </w:rPr>
        <w:t>사원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채용공고.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headerReference w:type="first" r:id="rId9"/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3F35F0" w:rsidRDefault="003F35F0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3F35F0">
        <w:rPr>
          <w:rFonts w:ascii="한화 R" w:eastAsia="한화 R" w:hAnsi="한화 R" w:hint="eastAsia"/>
          <w:b/>
          <w:sz w:val="44"/>
          <w:szCs w:val="44"/>
          <w:u w:val="single"/>
        </w:rPr>
        <w:lastRenderedPageBreak/>
        <w:t>한화탈레스</w:t>
      </w:r>
      <w:r w:rsidRPr="003F35F0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201</w:t>
      </w:r>
      <w:r w:rsidR="00CF38E5">
        <w:rPr>
          <w:rFonts w:asciiTheme="minorEastAsia" w:eastAsiaTheme="minorEastAsia" w:hAnsiTheme="minorEastAsia"/>
          <w:b/>
          <w:sz w:val="44"/>
          <w:szCs w:val="44"/>
          <w:u w:val="single"/>
        </w:rPr>
        <w:t>6</w:t>
      </w:r>
      <w:r w:rsidRPr="003F35F0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년 </w:t>
      </w:r>
      <w:r w:rsidR="00CF38E5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상</w:t>
      </w:r>
      <w:r w:rsidRPr="003F35F0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반기 신입사원 채용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모집분야</w:t>
      </w:r>
    </w:p>
    <w:tbl>
      <w:tblPr>
        <w:tblStyle w:val="aa"/>
        <w:tblW w:w="8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21"/>
        <w:gridCol w:w="1291"/>
        <w:gridCol w:w="1417"/>
      </w:tblGrid>
      <w:tr w:rsidR="00760CBD" w:rsidRPr="003F35F0" w:rsidTr="006A0B18">
        <w:trPr>
          <w:trHeight w:val="310"/>
        </w:trPr>
        <w:tc>
          <w:tcPr>
            <w:tcW w:w="1134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4521" w:type="dxa"/>
            <w:shd w:val="clear" w:color="auto" w:fill="F79646" w:themeFill="accent6"/>
            <w:hideMark/>
          </w:tcPr>
          <w:p w:rsidR="00760CBD" w:rsidRPr="003F35F0" w:rsidRDefault="00760CBD" w:rsidP="007518A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세부업무 및 우대조건</w:t>
            </w:r>
          </w:p>
        </w:tc>
        <w:tc>
          <w:tcPr>
            <w:tcW w:w="1291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1417" w:type="dxa"/>
            <w:shd w:val="clear" w:color="auto" w:fill="F79646" w:themeFill="accent6"/>
            <w:vAlign w:val="center"/>
            <w:hideMark/>
          </w:tcPr>
          <w:p w:rsidR="00760CBD" w:rsidRPr="003F35F0" w:rsidRDefault="00760CBD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CF38E5" w:rsidRPr="00E130F4" w:rsidTr="006A0B18">
        <w:trPr>
          <w:trHeight w:val="390"/>
        </w:trPr>
        <w:tc>
          <w:tcPr>
            <w:tcW w:w="1134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HW</w:t>
            </w:r>
          </w:p>
        </w:tc>
        <w:tc>
          <w:tcPr>
            <w:tcW w:w="4521" w:type="dxa"/>
          </w:tcPr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세부업무 : HW설계, RF설계, 안테나 설계</w:t>
            </w:r>
          </w:p>
          <w:p w:rsidR="00CF38E5" w:rsidRPr="00CF38E5" w:rsidRDefault="00CF38E5" w:rsidP="0068651F">
            <w:pPr>
              <w:wordWrap/>
              <w:spacing w:line="276" w:lineRule="auto"/>
              <w:ind w:leftChars="600" w:left="1200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서보제어, 전력전자, 제품기술</w:t>
            </w:r>
          </w:p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필수전공 : 전자/전기/전파</w:t>
            </w:r>
            <w:r w:rsidR="00A842F5">
              <w:rPr>
                <w:rFonts w:asciiTheme="minorEastAsia" w:eastAsiaTheme="minorEastAsia" w:hAnsiTheme="minorEastAsia" w:hint="eastAsia"/>
                <w:szCs w:val="20"/>
              </w:rPr>
              <w:t>/제어</w:t>
            </w:r>
            <w:r w:rsidRPr="00CF38E5">
              <w:rPr>
                <w:rFonts w:asciiTheme="minorEastAsia" w:eastAsiaTheme="minorEastAsia" w:hAnsiTheme="minorEastAsia" w:hint="eastAsia"/>
                <w:szCs w:val="20"/>
              </w:rPr>
              <w:t xml:space="preserve"> 계열</w:t>
            </w:r>
          </w:p>
        </w:tc>
        <w:tc>
          <w:tcPr>
            <w:tcW w:w="1291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1417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용인,구미</w:t>
            </w:r>
          </w:p>
        </w:tc>
      </w:tr>
      <w:tr w:rsidR="00CF38E5" w:rsidRPr="00E130F4" w:rsidTr="006A0B18">
        <w:trPr>
          <w:trHeight w:val="390"/>
        </w:trPr>
        <w:tc>
          <w:tcPr>
            <w:tcW w:w="1134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SW</w:t>
            </w:r>
          </w:p>
        </w:tc>
        <w:tc>
          <w:tcPr>
            <w:tcW w:w="4521" w:type="dxa"/>
          </w:tcPr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세부업무 : SW설계, 체계통합, 시스템 설계</w:t>
            </w:r>
          </w:p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필수전공 : 전산/컴퓨터/소프트웨어 계열</w:t>
            </w:r>
          </w:p>
        </w:tc>
        <w:tc>
          <w:tcPr>
            <w:tcW w:w="1291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1417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용인,구미</w:t>
            </w:r>
          </w:p>
        </w:tc>
      </w:tr>
      <w:tr w:rsidR="00CF38E5" w:rsidRPr="00E130F4" w:rsidTr="006A0B18">
        <w:trPr>
          <w:trHeight w:val="390"/>
        </w:trPr>
        <w:tc>
          <w:tcPr>
            <w:tcW w:w="1134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품질/ILS</w:t>
            </w:r>
          </w:p>
        </w:tc>
        <w:tc>
          <w:tcPr>
            <w:tcW w:w="4521" w:type="dxa"/>
          </w:tcPr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세부업무 : 품질 보증, ILS(종합군수지원)</w:t>
            </w:r>
          </w:p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필수전공 : 전자/전기 계열, 산업공학</w:t>
            </w:r>
          </w:p>
        </w:tc>
        <w:tc>
          <w:tcPr>
            <w:tcW w:w="1291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1417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CF38E5" w:rsidRPr="00E130F4" w:rsidTr="006A0B18">
        <w:trPr>
          <w:trHeight w:val="390"/>
        </w:trPr>
        <w:tc>
          <w:tcPr>
            <w:tcW w:w="1134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기계</w:t>
            </w:r>
          </w:p>
        </w:tc>
        <w:tc>
          <w:tcPr>
            <w:tcW w:w="4521" w:type="dxa"/>
          </w:tcPr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세부업무 : 기구설계</w:t>
            </w:r>
          </w:p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필수전공 : 기계</w:t>
            </w:r>
            <w:r w:rsidR="00A842F5">
              <w:rPr>
                <w:rFonts w:asciiTheme="minorEastAsia" w:eastAsiaTheme="minorEastAsia" w:hAnsiTheme="minorEastAsia" w:hint="eastAsia"/>
                <w:szCs w:val="20"/>
              </w:rPr>
              <w:t xml:space="preserve"> 계열</w:t>
            </w:r>
          </w:p>
        </w:tc>
        <w:tc>
          <w:tcPr>
            <w:tcW w:w="1291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1417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용인,구미</w:t>
            </w:r>
          </w:p>
        </w:tc>
      </w:tr>
      <w:tr w:rsidR="00CF38E5" w:rsidRPr="00E130F4" w:rsidTr="006A0B18">
        <w:trPr>
          <w:trHeight w:val="390"/>
        </w:trPr>
        <w:tc>
          <w:tcPr>
            <w:tcW w:w="1134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경영지원</w:t>
            </w:r>
          </w:p>
        </w:tc>
        <w:tc>
          <w:tcPr>
            <w:tcW w:w="4521" w:type="dxa"/>
          </w:tcPr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세부업무 : 인사, 재무, 구매, 기획</w:t>
            </w:r>
          </w:p>
          <w:p w:rsidR="00CF38E5" w:rsidRPr="00CF38E5" w:rsidRDefault="00CF38E5" w:rsidP="00CF38E5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- 필수전공 : 없음(전공 무관)</w:t>
            </w:r>
          </w:p>
        </w:tc>
        <w:tc>
          <w:tcPr>
            <w:tcW w:w="1291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1417" w:type="dxa"/>
            <w:vAlign w:val="center"/>
          </w:tcPr>
          <w:p w:rsidR="00CF38E5" w:rsidRPr="00CF38E5" w:rsidRDefault="00CF38E5" w:rsidP="006A0B18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F38E5">
              <w:rPr>
                <w:rFonts w:asciiTheme="minorEastAsia" w:eastAsiaTheme="minorEastAsia" w:hAnsiTheme="minorEastAsia" w:hint="eastAsia"/>
                <w:szCs w:val="20"/>
              </w:rPr>
              <w:t>용인,구미</w:t>
            </w:r>
          </w:p>
        </w:tc>
      </w:tr>
    </w:tbl>
    <w:p w:rsidR="00CF38E5" w:rsidRPr="006A0B18" w:rsidRDefault="00CF38E5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0372D5">
        <w:rPr>
          <w:rFonts w:asciiTheme="minorEastAsia" w:hAnsiTheme="minorEastAsia" w:hint="eastAsia"/>
          <w:b/>
          <w:sz w:val="22"/>
        </w:rPr>
        <w:t>지원자격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3F35F0" w:rsidRPr="000372D5" w:rsidRDefault="009A2857" w:rsidP="009A2857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4년제 정규대학 2016년</w:t>
      </w:r>
      <w:r w:rsidR="00BC09BA">
        <w:rPr>
          <w:rFonts w:asciiTheme="minorEastAsia" w:hAnsiTheme="minorEastAsia" w:hint="eastAsia"/>
          <w:szCs w:val="20"/>
        </w:rPr>
        <w:t xml:space="preserve"> 8</w:t>
      </w:r>
      <w:r w:rsidRPr="000372D5">
        <w:rPr>
          <w:rFonts w:asciiTheme="minorEastAsia" w:hAnsiTheme="minorEastAsia" w:hint="eastAsia"/>
          <w:szCs w:val="20"/>
        </w:rPr>
        <w:t>월 졸업예정자 및 기졸업자(석사 포함)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전학년 평점 평균 4.5 만점 환산 2.5 이상인 분</w:t>
      </w:r>
    </w:p>
    <w:p w:rsidR="003F35F0" w:rsidRPr="000372D5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어학자격 보유자(OPIc NH 또는 TOEIC-Speaking 4급 이상)</w:t>
      </w:r>
    </w:p>
    <w:p w:rsidR="003F35F0" w:rsidRPr="000372D5" w:rsidRDefault="003F35F0" w:rsidP="00A63A66">
      <w:pPr>
        <w:pStyle w:val="a6"/>
        <w:numPr>
          <w:ilvl w:val="1"/>
          <w:numId w:val="2"/>
        </w:numPr>
        <w:wordWrap/>
        <w:spacing w:after="0" w:line="288" w:lineRule="auto"/>
        <w:ind w:leftChars="0" w:left="851" w:hanging="284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영어권 해외대 출신자는 어학자격에 상관없이 지원 가능</w:t>
      </w:r>
    </w:p>
    <w:p w:rsidR="003F35F0" w:rsidRPr="006A0B18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전형절차 및 일정</w:t>
      </w:r>
    </w:p>
    <w:p w:rsidR="003F35F0" w:rsidRPr="000372D5" w:rsidRDefault="003F35F0" w:rsidP="00A63A66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지원서 접수</w:t>
      </w:r>
      <w:r w:rsidR="00A63A66" w:rsidRPr="000372D5">
        <w:rPr>
          <w:rFonts w:asciiTheme="minorEastAsia" w:hAnsiTheme="minorEastAsia" w:hint="eastAsia"/>
          <w:szCs w:val="20"/>
        </w:rPr>
        <w:tab/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485B5C">
        <w:rPr>
          <w:rFonts w:asciiTheme="minorEastAsia" w:hAnsiTheme="minorEastAsia" w:hint="eastAsia"/>
          <w:b/>
          <w:color w:val="FF0000"/>
          <w:szCs w:val="20"/>
        </w:rPr>
        <w:t>4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/</w:t>
      </w:r>
      <w:r w:rsidR="00485B5C">
        <w:rPr>
          <w:rFonts w:asciiTheme="minorEastAsia" w:hAnsiTheme="minorEastAsia"/>
          <w:b/>
          <w:color w:val="FF0000"/>
          <w:szCs w:val="20"/>
        </w:rPr>
        <w:t>1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485B5C">
        <w:rPr>
          <w:rFonts w:asciiTheme="minorEastAsia" w:hAnsiTheme="minorEastAsia" w:hint="eastAsia"/>
          <w:b/>
          <w:color w:val="FF0000"/>
          <w:szCs w:val="20"/>
        </w:rPr>
        <w:t>금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11</w:t>
      </w:r>
      <w:r w:rsidR="00485B5C">
        <w:rPr>
          <w:rFonts w:asciiTheme="minorEastAsia" w:hAnsiTheme="minorEastAsia" w:hint="eastAsia"/>
          <w:b/>
          <w:color w:val="FF0000"/>
          <w:szCs w:val="20"/>
        </w:rPr>
        <w:t>시 ~</w:t>
      </w:r>
      <w:r w:rsidR="00485B5C">
        <w:rPr>
          <w:rFonts w:asciiTheme="minorEastAsia" w:hAnsiTheme="minorEastAsia"/>
          <w:b/>
          <w:color w:val="FF0000"/>
          <w:szCs w:val="20"/>
        </w:rPr>
        <w:t xml:space="preserve"> 4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/</w:t>
      </w:r>
      <w:r w:rsidR="00485B5C">
        <w:rPr>
          <w:rFonts w:asciiTheme="minorEastAsia" w:hAnsiTheme="minorEastAsia"/>
          <w:b/>
          <w:color w:val="FF0000"/>
          <w:szCs w:val="20"/>
        </w:rPr>
        <w:t>14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(</w:t>
      </w:r>
      <w:r w:rsidR="00485B5C">
        <w:rPr>
          <w:rFonts w:asciiTheme="minorEastAsia" w:hAnsiTheme="minorEastAsia" w:hint="eastAsia"/>
          <w:b/>
          <w:color w:val="FF0000"/>
          <w:szCs w:val="20"/>
        </w:rPr>
        <w:t>목</w:t>
      </w:r>
      <w:r w:rsidRPr="000372D5">
        <w:rPr>
          <w:rFonts w:asciiTheme="minorEastAsia" w:hAnsiTheme="minorEastAsia" w:hint="eastAsia"/>
          <w:b/>
          <w:color w:val="FF0000"/>
          <w:szCs w:val="20"/>
        </w:rPr>
        <w:t>)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 xml:space="preserve"> </w:t>
      </w:r>
      <w:r w:rsidR="00485B5C">
        <w:rPr>
          <w:rFonts w:asciiTheme="minorEastAsia" w:hAnsiTheme="minorEastAsia" w:hint="eastAsia"/>
          <w:b/>
          <w:color w:val="FF0000"/>
          <w:szCs w:val="20"/>
        </w:rPr>
        <w:t>15</w:t>
      </w:r>
      <w:r w:rsidR="00A63A66" w:rsidRPr="000372D5">
        <w:rPr>
          <w:rFonts w:asciiTheme="minorEastAsia" w:hAnsiTheme="minorEastAsia" w:hint="eastAsia"/>
          <w:b/>
          <w:color w:val="FF0000"/>
          <w:szCs w:val="20"/>
        </w:rPr>
        <w:t>시</w:t>
      </w:r>
    </w:p>
    <w:p w:rsidR="003F35F0" w:rsidRPr="000372D5" w:rsidRDefault="003F35F0" w:rsidP="00485B5C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1차</w:t>
      </w:r>
      <w:r w:rsidR="00485B5C">
        <w:rPr>
          <w:rFonts w:asciiTheme="minorEastAsia" w:hAnsiTheme="minorEastAsia" w:hint="eastAsia"/>
          <w:szCs w:val="20"/>
        </w:rPr>
        <w:t>/2차</w:t>
      </w:r>
      <w:r w:rsidRPr="000372D5">
        <w:rPr>
          <w:rFonts w:asciiTheme="minorEastAsia" w:hAnsiTheme="minorEastAsia" w:hint="eastAsia"/>
          <w:szCs w:val="20"/>
        </w:rPr>
        <w:t xml:space="preserve"> 면접</w:t>
      </w:r>
      <w:r w:rsidR="00485B5C">
        <w:rPr>
          <w:rFonts w:asciiTheme="minorEastAsia" w:hAnsiTheme="minorEastAsia" w:hint="eastAsia"/>
          <w:szCs w:val="20"/>
        </w:rPr>
        <w:t xml:space="preserve"> </w:t>
      </w:r>
      <w:r w:rsidRPr="000372D5">
        <w:rPr>
          <w:rFonts w:asciiTheme="minorEastAsia" w:hAnsiTheme="minorEastAsia" w:hint="eastAsia"/>
          <w:szCs w:val="20"/>
        </w:rPr>
        <w:t xml:space="preserve">: </w:t>
      </w:r>
      <w:r w:rsidR="00485B5C">
        <w:rPr>
          <w:rFonts w:asciiTheme="minorEastAsia" w:hAnsiTheme="minorEastAsia"/>
          <w:szCs w:val="20"/>
        </w:rPr>
        <w:t>5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3F35F0" w:rsidRPr="000372D5" w:rsidRDefault="003F35F0" w:rsidP="00485B5C">
      <w:pPr>
        <w:pStyle w:val="a6"/>
        <w:widowControl/>
        <w:numPr>
          <w:ilvl w:val="0"/>
          <w:numId w:val="5"/>
        </w:numPr>
        <w:tabs>
          <w:tab w:val="left" w:pos="2127"/>
        </w:tabs>
        <w:wordWrap/>
        <w:autoSpaceDE/>
        <w:autoSpaceDN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신체검사</w:t>
      </w:r>
      <w:r w:rsidR="00485B5C">
        <w:rPr>
          <w:rFonts w:asciiTheme="minorEastAsia" w:hAnsiTheme="minorEastAsia" w:hint="eastAsia"/>
          <w:szCs w:val="20"/>
        </w:rPr>
        <w:t xml:space="preserve"> : </w:t>
      </w:r>
      <w:r w:rsidR="00485B5C">
        <w:rPr>
          <w:rFonts w:asciiTheme="minorEastAsia" w:hAnsiTheme="minorEastAsia"/>
          <w:szCs w:val="20"/>
        </w:rPr>
        <w:t>6</w:t>
      </w:r>
      <w:r w:rsidR="00485B5C">
        <w:rPr>
          <w:rFonts w:asciiTheme="minorEastAsia" w:hAnsiTheme="minorEastAsia" w:hint="eastAsia"/>
          <w:szCs w:val="20"/>
        </w:rPr>
        <w:t>월 中</w:t>
      </w:r>
    </w:p>
    <w:p w:rsidR="003F35F0" w:rsidRPr="000372D5" w:rsidRDefault="003F35F0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지원방법</w:t>
      </w:r>
    </w:p>
    <w:p w:rsidR="003F35F0" w:rsidRPr="000372D5" w:rsidRDefault="003F35F0" w:rsidP="003F35F0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lastRenderedPageBreak/>
        <w:t>채용홈페이지(www.hanwhain.com)</w:t>
      </w:r>
      <w:r w:rsidR="00485B5C">
        <w:rPr>
          <w:rFonts w:asciiTheme="minorEastAsia" w:hAnsiTheme="minorEastAsia" w:hint="eastAsia"/>
          <w:szCs w:val="20"/>
        </w:rPr>
        <w:t>를</w:t>
      </w:r>
      <w:r w:rsidRPr="000372D5">
        <w:rPr>
          <w:rFonts w:asciiTheme="minorEastAsia" w:hAnsiTheme="minorEastAsia" w:hint="eastAsia"/>
          <w:szCs w:val="20"/>
        </w:rPr>
        <w:t xml:space="preserve"> 통한 온라인 접수</w:t>
      </w:r>
    </w:p>
    <w:p w:rsidR="003F35F0" w:rsidRPr="000372D5" w:rsidRDefault="003F35F0" w:rsidP="006A0B18">
      <w:pPr>
        <w:pStyle w:val="a9"/>
      </w:pPr>
    </w:p>
    <w:p w:rsidR="003F35F0" w:rsidRPr="000372D5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기타안내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3F35F0" w:rsidRPr="000372D5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372D5">
        <w:rPr>
          <w:rFonts w:asciiTheme="minorEastAsia" w:hAnsiTheme="minorEastAsia" w:hint="eastAsia"/>
          <w:szCs w:val="20"/>
        </w:rPr>
        <w:t>국가등록 장애인 및 국가보훈대상자는 관련법 및 내부규정에 의거하여 우대합니다.</w:t>
      </w:r>
    </w:p>
    <w:p w:rsidR="003F35F0" w:rsidRPr="000372D5" w:rsidRDefault="003F35F0" w:rsidP="006A0B18">
      <w:pPr>
        <w:pStyle w:val="a9"/>
      </w:pPr>
      <w:r w:rsidRPr="000372D5">
        <w:rPr>
          <w:rFonts w:hint="eastAsia"/>
        </w:rPr>
        <w:t> </w:t>
      </w:r>
    </w:p>
    <w:p w:rsidR="003F35F0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문    의</w:t>
      </w:r>
    </w:p>
    <w:p w:rsidR="00BC09BA" w:rsidRPr="00BC09BA" w:rsidRDefault="000D74C1" w:rsidP="00A03B1E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hyperlink r:id="rId10" w:history="1">
        <w:r w:rsidR="00BC09BA" w:rsidRPr="00BC09BA">
          <w:rPr>
            <w:rStyle w:val="a8"/>
            <w:rFonts w:asciiTheme="minorEastAsia" w:hAnsiTheme="minorEastAsia"/>
            <w:szCs w:val="20"/>
          </w:rPr>
          <w:t>recruit.htc</w:t>
        </w:r>
        <w:r w:rsidR="00BC09BA" w:rsidRPr="00BC09BA">
          <w:rPr>
            <w:rStyle w:val="a8"/>
            <w:rFonts w:asciiTheme="minorEastAsia" w:hAnsiTheme="minorEastAsia" w:hint="eastAsia"/>
            <w:szCs w:val="20"/>
          </w:rPr>
          <w:t>@hanwha.com</w:t>
        </w:r>
      </w:hyperlink>
    </w:p>
    <w:p w:rsidR="000372D5" w:rsidRPr="000372D5" w:rsidRDefault="000372D5" w:rsidP="000372D5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</w:p>
    <w:p w:rsidR="000372D5" w:rsidRPr="000372D5" w:rsidRDefault="000372D5" w:rsidP="000372D5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0372D5">
        <w:rPr>
          <w:rFonts w:asciiTheme="minorEastAsia" w:hAnsiTheme="minorEastAsia" w:hint="eastAsia"/>
          <w:b/>
          <w:sz w:val="22"/>
          <w:szCs w:val="20"/>
        </w:rPr>
        <w:t>캠퍼스리크루팅 일정</w:t>
      </w:r>
    </w:p>
    <w:tbl>
      <w:tblPr>
        <w:tblW w:w="839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4"/>
        <w:gridCol w:w="3686"/>
        <w:gridCol w:w="3686"/>
      </w:tblGrid>
      <w:tr w:rsidR="000372D5" w:rsidRPr="000372D5" w:rsidTr="006A0B18">
        <w:trPr>
          <w:trHeight w:val="555"/>
        </w:trPr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0372D5" w:rsidRPr="006A0B18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  <w:sz w:val="18"/>
              </w:rPr>
            </w:pPr>
            <w:r w:rsidRPr="006A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</w:rPr>
              <w:t>학교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79646" w:themeFill="accent6"/>
            <w:vAlign w:val="center"/>
            <w:hideMark/>
          </w:tcPr>
          <w:p w:rsidR="000372D5" w:rsidRPr="006A0B18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</w:rPr>
            </w:pPr>
            <w:r w:rsidRPr="006A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</w:rPr>
              <w:t>채용설명회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  <w:hideMark/>
          </w:tcPr>
          <w:p w:rsidR="000372D5" w:rsidRPr="006A0B18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</w:rPr>
            </w:pPr>
            <w:r w:rsidRPr="006A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</w:rPr>
              <w:t>채용상담회</w:t>
            </w:r>
          </w:p>
        </w:tc>
      </w:tr>
      <w:tr w:rsidR="00BC09BA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연세대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4일(월) 16:00~18:00</w:t>
            </w:r>
          </w:p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공학원 대강당(B106호)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4일(월) 10:00~17:00</w:t>
            </w:r>
          </w:p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제 2공학관 로비</w:t>
            </w:r>
          </w:p>
        </w:tc>
      </w:tr>
      <w:tr w:rsidR="000372D5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72D5" w:rsidRPr="00BC09BA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서울대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372D5" w:rsidRPr="00BC09BA" w:rsidRDefault="00485B5C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</w:t>
            </w:r>
            <w:r w:rsidR="000372D5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월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 </w:t>
            </w:r>
            <w:r w:rsidR="000372D5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5일(화) 16:00~18:00</w:t>
            </w:r>
          </w:p>
          <w:p w:rsidR="000372D5" w:rsidRPr="00BC09BA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공대 301동</w:t>
            </w:r>
            <w:r w:rsidR="00485B5C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 101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호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72D5" w:rsidRPr="00BC09BA" w:rsidRDefault="00485B5C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</w:t>
            </w:r>
            <w:r w:rsidR="000372D5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월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 </w:t>
            </w:r>
            <w:r w:rsidR="000372D5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5일(화) 10:00~17:00</w:t>
            </w:r>
          </w:p>
          <w:p w:rsidR="000372D5" w:rsidRPr="00BC09BA" w:rsidRDefault="000372D5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공대 301동 1층 로비</w:t>
            </w:r>
          </w:p>
        </w:tc>
      </w:tr>
      <w:tr w:rsidR="000372D5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한양대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6일(수) 16:00~18:00</w:t>
            </w:r>
          </w:p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HIT 608호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6일(수) 10:00~17:00</w:t>
            </w:r>
          </w:p>
          <w:p w:rsidR="000372D5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HIT 취업상담실</w:t>
            </w:r>
          </w:p>
        </w:tc>
      </w:tr>
      <w:tr w:rsidR="009E5998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KAIST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6일(수) 16:00~18:00</w:t>
            </w:r>
          </w:p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정보전자공학동(E3-2) </w:t>
            </w:r>
            <w:r w:rsidRPr="00BC09BA">
              <w:rPr>
                <w:rFonts w:asciiTheme="minorEastAsia" w:eastAsiaTheme="minorEastAsia" w:hAnsiTheme="minorEastAsia"/>
                <w:w w:val="94"/>
                <w:sz w:val="18"/>
              </w:rPr>
              <w:t>2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층 우리별세미나실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6일(수) 10:00~17:00</w:t>
            </w:r>
          </w:p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전산학과(E3-1)</w:t>
            </w:r>
            <w:r w:rsidRPr="00BC09BA">
              <w:rPr>
                <w:rFonts w:asciiTheme="minorEastAsia" w:eastAsiaTheme="minorEastAsia" w:hAnsiTheme="minorEastAsia"/>
                <w:w w:val="94"/>
                <w:sz w:val="18"/>
              </w:rPr>
              <w:t xml:space="preserve"> 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1층 CS라운지</w:t>
            </w:r>
          </w:p>
        </w:tc>
      </w:tr>
      <w:tr w:rsidR="009E5998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중앙대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7일(목) 16:00~18:00</w:t>
            </w:r>
          </w:p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학생회관 3층 취업정보세미나실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998" w:rsidRPr="00BC09BA" w:rsidRDefault="00BC09BA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</w:t>
            </w:r>
            <w:r w:rsidR="009E5998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월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 7</w:t>
            </w:r>
            <w:r w:rsidR="009E5998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일(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목</w:t>
            </w:r>
            <w:r w:rsidR="009E5998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) 10:00~17:00</w:t>
            </w:r>
          </w:p>
          <w:p w:rsidR="009E5998" w:rsidRPr="00BC09BA" w:rsidRDefault="009E5998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중앙도서관(204) 인재개발원</w:t>
            </w:r>
            <w:r w:rsidR="00BC09BA"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 xml:space="preserve"> </w:t>
            </w: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HR라운지 룸4</w:t>
            </w:r>
            <w:r w:rsidR="00BC09BA" w:rsidRPr="00BC09BA">
              <w:rPr>
                <w:rFonts w:asciiTheme="minorEastAsia" w:eastAsiaTheme="minorEastAsia" w:hAnsiTheme="minorEastAsia"/>
                <w:w w:val="94"/>
                <w:sz w:val="18"/>
              </w:rPr>
              <w:t>,</w:t>
            </w:r>
            <w:r w:rsidRPr="00BC09BA">
              <w:rPr>
                <w:rFonts w:asciiTheme="minorEastAsia" w:eastAsiaTheme="minorEastAsia" w:hAnsiTheme="minorEastAsia"/>
                <w:w w:val="94"/>
                <w:sz w:val="18"/>
              </w:rPr>
              <w:t>5</w:t>
            </w:r>
          </w:p>
        </w:tc>
      </w:tr>
      <w:tr w:rsidR="009E5998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09BA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경희대</w:t>
            </w:r>
          </w:p>
          <w:p w:rsidR="009E5998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(국제)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E5998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7일(목) 16:00~18:00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공대 107호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998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7일(목) 10:00~17:00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공대 2층 잡카페</w:t>
            </w:r>
          </w:p>
        </w:tc>
      </w:tr>
      <w:tr w:rsidR="0068651F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고려대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11일(월) 16:00~18:00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하나스퀘어 멀티미디어실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11일(월) 10:00~17:00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하나스퀘어 채용상담실</w:t>
            </w:r>
          </w:p>
        </w:tc>
      </w:tr>
      <w:tr w:rsidR="0068651F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09BA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성균관대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(수원)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12일(화) 16:00~18:00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2공학관 27117강의실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12일(화) 10:00~17:00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1공학관 23동 2층 로비</w:t>
            </w:r>
          </w:p>
        </w:tc>
      </w:tr>
      <w:tr w:rsidR="0068651F" w:rsidRPr="000372D5" w:rsidTr="006A0B18">
        <w:trPr>
          <w:trHeight w:val="20"/>
        </w:trPr>
        <w:tc>
          <w:tcPr>
            <w:tcW w:w="10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sz w:val="18"/>
              </w:rPr>
              <w:t>서강대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12일(화) 16:30~18:00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AS관 510호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4월 12일(화) 10:00~17:00</w:t>
            </w:r>
          </w:p>
          <w:p w:rsidR="0068651F" w:rsidRPr="00BC09BA" w:rsidRDefault="0068651F" w:rsidP="00BC09BA">
            <w:pPr>
              <w:pStyle w:val="a9"/>
              <w:jc w:val="center"/>
              <w:rPr>
                <w:rFonts w:asciiTheme="minorEastAsia" w:eastAsiaTheme="minorEastAsia" w:hAnsiTheme="minorEastAsia"/>
                <w:w w:val="94"/>
                <w:sz w:val="18"/>
              </w:rPr>
            </w:pPr>
            <w:r w:rsidRPr="00BC09BA">
              <w:rPr>
                <w:rFonts w:asciiTheme="minorEastAsia" w:eastAsiaTheme="minorEastAsia" w:hAnsiTheme="minorEastAsia" w:hint="eastAsia"/>
                <w:w w:val="94"/>
                <w:sz w:val="18"/>
              </w:rPr>
              <w:t>AS관 로비</w:t>
            </w:r>
          </w:p>
        </w:tc>
      </w:tr>
    </w:tbl>
    <w:p w:rsidR="000372D5" w:rsidRPr="000372D5" w:rsidRDefault="000372D5" w:rsidP="0068651F">
      <w:pPr>
        <w:wordWrap/>
        <w:spacing w:line="264" w:lineRule="auto"/>
        <w:rPr>
          <w:rFonts w:asciiTheme="minorEastAsia" w:hAnsiTheme="minorEastAsia"/>
          <w:sz w:val="16"/>
          <w:szCs w:val="20"/>
        </w:rPr>
      </w:pPr>
    </w:p>
    <w:sectPr w:rsidR="000372D5" w:rsidRPr="000372D5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C1" w:rsidRDefault="000D74C1" w:rsidP="00382843">
      <w:r>
        <w:separator/>
      </w:r>
    </w:p>
  </w:endnote>
  <w:endnote w:type="continuationSeparator" w:id="0">
    <w:p w:rsidR="000D74C1" w:rsidRDefault="000D74C1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7A51464-AFD5-4130-B3AB-98D43A804330}"/>
    <w:embedBold r:id="rId2" w:subsetted="1" w:fontKey="{A7505563-BD96-4A1A-B886-0DD2451AB595}"/>
  </w:font>
  <w:font w:name="한화 R">
    <w:altName w:val="Arial Unicode MS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A19E14A8-5C43-4892-B2F7-3220FF66FE76}"/>
    <w:embedBold r:id="rId4" w:subsetted="1" w:fontKey="{28A75BB8-E7AB-4503-8A96-81F217F932F2}"/>
  </w:font>
  <w:font w:name="-윤고딕130">
    <w:altName w:val="한화 R"/>
    <w:charset w:val="81"/>
    <w:family w:val="roman"/>
    <w:pitch w:val="variable"/>
    <w:sig w:usb0="800002A7" w:usb1="09D77CFB" w:usb2="00000010" w:usb3="00000000" w:csb0="00080000" w:csb1="00000000"/>
    <w:embedRegular r:id="rId5" w:subsetted="1" w:fontKey="{A09C61A5-8A63-490E-8FC3-86448015FF48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C1" w:rsidRDefault="000D74C1" w:rsidP="00382843">
      <w:r>
        <w:separator/>
      </w:r>
    </w:p>
  </w:footnote>
  <w:footnote w:type="continuationSeparator" w:id="0">
    <w:p w:rsidR="000D74C1" w:rsidRDefault="000D74C1" w:rsidP="0038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C" w:rsidRDefault="00B02C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F943E" wp14:editId="29C70DE7">
              <wp:simplePos x="0" y="0"/>
              <wp:positionH relativeFrom="column">
                <wp:posOffset>-3810</wp:posOffset>
              </wp:positionH>
              <wp:positionV relativeFrom="paragraph">
                <wp:posOffset>80264</wp:posOffset>
              </wp:positionV>
              <wp:extent cx="621792" cy="256032"/>
              <wp:effectExtent l="0" t="0" r="26035" b="107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C5C" w:rsidRDefault="00B02C5C" w:rsidP="00B02C5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붙임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F94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3pt;margin-top:6.3pt;width:48.9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" fillcolor="white [3201]" strokecolor="black [3213]" strokeweight=".5pt">
              <v:stroke dashstyle="dash"/>
              <v:textbox>
                <w:txbxContent>
                  <w:p w:rsidR="00B02C5C" w:rsidRDefault="00B02C5C" w:rsidP="00B02C5C">
                    <w:pPr>
                      <w:jc w:val="center"/>
                    </w:pPr>
                    <w:r>
                      <w:rPr>
                        <w:rFonts w:hint="eastAsia"/>
                      </w:rPr>
                      <w:t>붙임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30739"/>
    <w:rsid w:val="000372D5"/>
    <w:rsid w:val="000626EF"/>
    <w:rsid w:val="000A461E"/>
    <w:rsid w:val="000D74C1"/>
    <w:rsid w:val="001338A6"/>
    <w:rsid w:val="00191660"/>
    <w:rsid w:val="001D1775"/>
    <w:rsid w:val="002F6169"/>
    <w:rsid w:val="00357ED2"/>
    <w:rsid w:val="00382843"/>
    <w:rsid w:val="003F35F0"/>
    <w:rsid w:val="003F4334"/>
    <w:rsid w:val="004010A5"/>
    <w:rsid w:val="00404FBB"/>
    <w:rsid w:val="00485B5C"/>
    <w:rsid w:val="004E7139"/>
    <w:rsid w:val="005009AC"/>
    <w:rsid w:val="005358EA"/>
    <w:rsid w:val="005A6E06"/>
    <w:rsid w:val="005D4D21"/>
    <w:rsid w:val="006642CB"/>
    <w:rsid w:val="00670BEE"/>
    <w:rsid w:val="0068651F"/>
    <w:rsid w:val="006A0B18"/>
    <w:rsid w:val="006C2C6D"/>
    <w:rsid w:val="00756B5F"/>
    <w:rsid w:val="00760CBD"/>
    <w:rsid w:val="00794903"/>
    <w:rsid w:val="007D40DE"/>
    <w:rsid w:val="008400FB"/>
    <w:rsid w:val="008C7EAB"/>
    <w:rsid w:val="00972464"/>
    <w:rsid w:val="009A2857"/>
    <w:rsid w:val="009C5007"/>
    <w:rsid w:val="009E5998"/>
    <w:rsid w:val="00A63A66"/>
    <w:rsid w:val="00A63B68"/>
    <w:rsid w:val="00A84027"/>
    <w:rsid w:val="00A842F5"/>
    <w:rsid w:val="00AA32D4"/>
    <w:rsid w:val="00B02C5C"/>
    <w:rsid w:val="00B45CEA"/>
    <w:rsid w:val="00BC09BA"/>
    <w:rsid w:val="00C302D9"/>
    <w:rsid w:val="00C36922"/>
    <w:rsid w:val="00C549FA"/>
    <w:rsid w:val="00C81584"/>
    <w:rsid w:val="00CF38E5"/>
    <w:rsid w:val="00CF4774"/>
    <w:rsid w:val="00CF7A2E"/>
    <w:rsid w:val="00D11D05"/>
    <w:rsid w:val="00EF4983"/>
    <w:rsid w:val="00F46D92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58A73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.htc@hanwha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A2BB4-4E9E-4171-8845-94B65188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KGH</cp:lastModifiedBy>
  <cp:revision>5</cp:revision>
  <cp:lastPrinted>2016-03-31T02:36:00Z</cp:lastPrinted>
  <dcterms:created xsi:type="dcterms:W3CDTF">2016-03-31T02:48:00Z</dcterms:created>
  <dcterms:modified xsi:type="dcterms:W3CDTF">2016-04-01T01:58:00Z</dcterms:modified>
</cp:coreProperties>
</file>