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2C0EB" w14:textId="77777777" w:rsidR="00950D33" w:rsidRPr="00950D33" w:rsidRDefault="00950D33" w:rsidP="00950D33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6"/>
          <w:szCs w:val="26"/>
        </w:rPr>
      </w:pPr>
      <w:r w:rsidRPr="00950D33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 w:color="000000"/>
        </w:rPr>
        <w:t>세미나초록</w:t>
      </w:r>
    </w:p>
    <w:tbl>
      <w:tblPr>
        <w:tblOverlap w:val="never"/>
        <w:tblW w:w="89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815"/>
        <w:gridCol w:w="5736"/>
      </w:tblGrid>
      <w:tr w:rsidR="00950D33" w:rsidRPr="00950D33" w14:paraId="2F77250B" w14:textId="77777777" w:rsidTr="00950D33">
        <w:trPr>
          <w:cantSplit/>
          <w:trHeight w:val="510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7FB961" w14:textId="77777777"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발표주제</w:t>
            </w:r>
          </w:p>
        </w:tc>
        <w:tc>
          <w:tcPr>
            <w:tcW w:w="755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F7BF6B" w14:textId="3928ECDF" w:rsidR="00950D33" w:rsidRPr="00950D33" w:rsidRDefault="002D274F" w:rsidP="002D274F">
            <w:pPr>
              <w:wordWrap/>
              <w:spacing w:before="102" w:after="0" w:line="480" w:lineRule="auto"/>
              <w:ind w:left="158" w:right="240" w:firstLine="4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창업가 정신에 대한 시각 환기 및 제약·바이오 업종에서의 창업사례 시사점</w:t>
            </w:r>
          </w:p>
        </w:tc>
      </w:tr>
      <w:tr w:rsidR="00950D33" w:rsidRPr="00950D33" w14:paraId="51012FBF" w14:textId="77777777" w:rsidTr="00950D33">
        <w:trPr>
          <w:cantSplit/>
          <w:trHeight w:val="3390"/>
        </w:trPr>
        <w:tc>
          <w:tcPr>
            <w:tcW w:w="13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D4E12E" w14:textId="77777777"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발표내용</w:t>
            </w:r>
          </w:p>
        </w:tc>
        <w:tc>
          <w:tcPr>
            <w:tcW w:w="7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6AD7D1" w14:textId="77777777" w:rsidR="00111C1E" w:rsidRDefault="00111C1E" w:rsidP="00111C1E">
            <w:pPr>
              <w:wordWrap/>
              <w:spacing w:after="0" w:line="36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전반부: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창업,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취업 등 졸업 후 진로에 대하여, 사회구조적 변화 고려 시,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어떠한 점을 생각해보아야 하는지에 대한 시각을 환기시켜 줄 수 있는 화두 제공</w:t>
            </w:r>
          </w:p>
          <w:p w14:paraId="69CF4E71" w14:textId="74E52484" w:rsidR="00950D33" w:rsidRPr="00950D33" w:rsidRDefault="00111C1E" w:rsidP="00111C1E">
            <w:pPr>
              <w:wordWrap/>
              <w:spacing w:after="0" w:line="36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후반부: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보로노이의 창업 사례에 기반하여 </w:t>
            </w:r>
            <w:r w:rsidRPr="00111C1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제약·바이오</w:t>
            </w:r>
            <w:r w:rsidRPr="00111C1E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업종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에서의 창업에 대한 시사점 전달</w:t>
            </w:r>
          </w:p>
        </w:tc>
      </w:tr>
      <w:tr w:rsidR="00950D33" w:rsidRPr="00950D33" w14:paraId="575373AD" w14:textId="77777777" w:rsidTr="00950D33">
        <w:trPr>
          <w:cantSplit/>
          <w:trHeight w:val="508"/>
        </w:trPr>
        <w:tc>
          <w:tcPr>
            <w:tcW w:w="13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1A567" w14:textId="77777777"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발표자</w:t>
            </w:r>
          </w:p>
        </w:tc>
        <w:tc>
          <w:tcPr>
            <w:tcW w:w="7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83334A" w14:textId="59840544" w:rsidR="00950D33" w:rsidRPr="00950D33" w:rsidRDefault="002D274F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11C1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성익환</w:t>
            </w:r>
          </w:p>
        </w:tc>
      </w:tr>
      <w:tr w:rsidR="00950D33" w:rsidRPr="00950D33" w14:paraId="14B98A54" w14:textId="77777777" w:rsidTr="00950D33">
        <w:trPr>
          <w:cantSplit/>
          <w:trHeight w:val="413"/>
        </w:trPr>
        <w:tc>
          <w:tcPr>
            <w:tcW w:w="136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898CDD" w14:textId="77777777"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학력</w:t>
            </w:r>
          </w:p>
          <w:p w14:paraId="32EDCC08" w14:textId="77777777"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학사이상</w:t>
            </w:r>
            <w:r w:rsidRPr="00950D3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B92F43" w14:textId="77777777"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연도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70DCF" w14:textId="77777777"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내용</w:t>
            </w:r>
          </w:p>
        </w:tc>
      </w:tr>
      <w:tr w:rsidR="00950D33" w:rsidRPr="00950D33" w14:paraId="714B8068" w14:textId="77777777" w:rsidTr="00950D33">
        <w:trPr>
          <w:cantSplit/>
          <w:trHeight w:val="256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FC80F9" w14:textId="77777777" w:rsidR="00950D33" w:rsidRPr="00950D33" w:rsidRDefault="00950D33" w:rsidP="00950D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FE4C73" w14:textId="77777777" w:rsidR="00950D33" w:rsidRDefault="002D274F" w:rsidP="00950D33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1995-2000</w:t>
            </w:r>
          </w:p>
          <w:p w14:paraId="6DEC9CBB" w14:textId="1EFEFB7E" w:rsidR="002D274F" w:rsidRPr="00950D33" w:rsidRDefault="002D274F" w:rsidP="00950D33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2011-2013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940CE4" w14:textId="77777777" w:rsidR="00950D33" w:rsidRPr="002D274F" w:rsidRDefault="002D274F" w:rsidP="00950D33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서울대학교 경영학과 학사</w:t>
            </w:r>
          </w:p>
          <w:p w14:paraId="2945AEB1" w14:textId="669241FF" w:rsidR="002D274F" w:rsidRPr="00950D33" w:rsidRDefault="002D274F" w:rsidP="00950D33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Wharton</w:t>
            </w:r>
            <w:r w:rsidRPr="002D274F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MBA</w:t>
            </w:r>
          </w:p>
        </w:tc>
      </w:tr>
      <w:tr w:rsidR="00950D33" w:rsidRPr="00950D33" w14:paraId="3CC144F3" w14:textId="77777777" w:rsidTr="00950D33">
        <w:trPr>
          <w:cantSplit/>
          <w:trHeight w:val="410"/>
        </w:trPr>
        <w:tc>
          <w:tcPr>
            <w:tcW w:w="136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8A1A40" w14:textId="77777777"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주요약력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1E0ED8" w14:textId="77777777"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연도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2C6F93" w14:textId="77777777" w:rsidR="00950D33" w:rsidRPr="00950D33" w:rsidRDefault="00950D33" w:rsidP="00950D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50D33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내용</w:t>
            </w:r>
          </w:p>
        </w:tc>
      </w:tr>
      <w:tr w:rsidR="00950D33" w:rsidRPr="00950D33" w14:paraId="32F082AD" w14:textId="77777777" w:rsidTr="00950D33">
        <w:trPr>
          <w:cantSplit/>
          <w:trHeight w:val="331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D7F035B" w14:textId="77777777" w:rsidR="00950D33" w:rsidRPr="00950D33" w:rsidRDefault="00950D33" w:rsidP="00950D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3C28C7" w14:textId="77777777" w:rsidR="00950D33" w:rsidRPr="002D274F" w:rsidRDefault="002D274F" w:rsidP="00950D33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2018~현재</w:t>
            </w:r>
          </w:p>
          <w:p w14:paraId="13BD55F9" w14:textId="77777777" w:rsidR="002D274F" w:rsidRPr="002D274F" w:rsidRDefault="002D274F" w:rsidP="00950D33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2016~2018</w:t>
            </w:r>
          </w:p>
          <w:p w14:paraId="4FF9F681" w14:textId="77777777" w:rsidR="002D274F" w:rsidRPr="002D274F" w:rsidRDefault="002D274F" w:rsidP="00950D33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2013~2016</w:t>
            </w:r>
          </w:p>
          <w:p w14:paraId="489BDD22" w14:textId="77777777" w:rsidR="002D274F" w:rsidRPr="002D274F" w:rsidRDefault="002D274F" w:rsidP="00950D33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2005~2011</w:t>
            </w:r>
          </w:p>
          <w:p w14:paraId="6CB0952B" w14:textId="7278ACFB" w:rsidR="002D274F" w:rsidRPr="002D274F" w:rsidRDefault="002D274F" w:rsidP="00950D33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2000~2004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AD03B" w14:textId="77777777" w:rsidR="00950D33" w:rsidRPr="002D274F" w:rsidRDefault="002D274F" w:rsidP="00950D33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보로노이</w:t>
            </w:r>
            <w:r w:rsidRPr="002D274F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㈜ </w:t>
            </w: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COO</w:t>
            </w:r>
          </w:p>
          <w:p w14:paraId="71162A00" w14:textId="77777777" w:rsidR="002D274F" w:rsidRPr="002D274F" w:rsidRDefault="002D274F" w:rsidP="00950D33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The</w:t>
            </w:r>
            <w:r w:rsidRPr="002D274F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Rohatyn</w:t>
            </w:r>
            <w:r w:rsidRPr="002D274F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Group</w:t>
            </w:r>
            <w:r w:rsidRPr="002D274F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한국 지사, 상무</w:t>
            </w:r>
          </w:p>
          <w:p w14:paraId="1C1C8C1C" w14:textId="77777777" w:rsidR="002D274F" w:rsidRPr="002D274F" w:rsidRDefault="002D274F" w:rsidP="00950D33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McKinsey,</w:t>
            </w:r>
            <w:r w:rsidRPr="002D274F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Seoul</w:t>
            </w:r>
            <w:r w:rsidRPr="002D274F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Office,</w:t>
            </w:r>
            <w:r w:rsidRPr="002D274F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Engagement</w:t>
            </w:r>
            <w:r w:rsidRPr="002D274F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Manager</w:t>
            </w:r>
          </w:p>
          <w:p w14:paraId="4B511F18" w14:textId="2D62C5D7" w:rsidR="002D274F" w:rsidRPr="002D274F" w:rsidRDefault="002D274F" w:rsidP="00950D33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미래에셋 PEF</w:t>
            </w:r>
            <w:r w:rsidR="00FA0BA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</w:t>
            </w:r>
            <w:r w:rsidR="00FA0BAA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FA0BA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투자본부장/이사</w:t>
            </w:r>
          </w:p>
          <w:p w14:paraId="4D578E07" w14:textId="15B6DD82" w:rsidR="002D274F" w:rsidRPr="002D274F" w:rsidRDefault="002D274F" w:rsidP="00950D33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Andersen</w:t>
            </w:r>
            <w:r w:rsidRPr="002D274F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Consulting</w:t>
            </w:r>
            <w:r w:rsidR="00F335A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,</w:t>
            </w:r>
            <w:bookmarkStart w:id="0" w:name="_GoBack"/>
            <w:bookmarkEnd w:id="0"/>
            <w:r w:rsidRPr="002D274F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Seoul</w:t>
            </w:r>
            <w:r w:rsidRPr="002D274F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Office,</w:t>
            </w:r>
            <w:r w:rsidRPr="002D274F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Strategy</w:t>
            </w:r>
            <w:r w:rsidRPr="002D274F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2D274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Consultant</w:t>
            </w:r>
          </w:p>
        </w:tc>
      </w:tr>
    </w:tbl>
    <w:p w14:paraId="4FD20269" w14:textId="77777777" w:rsidR="00A477AC" w:rsidRDefault="00A477AC"/>
    <w:sectPr w:rsidR="00A477A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33"/>
    <w:rsid w:val="00111C1E"/>
    <w:rsid w:val="001F1367"/>
    <w:rsid w:val="002D274F"/>
    <w:rsid w:val="00950D33"/>
    <w:rsid w:val="00A477AC"/>
    <w:rsid w:val="00EC63FF"/>
    <w:rsid w:val="00F335A7"/>
    <w:rsid w:val="00FA0BAA"/>
    <w:rsid w:val="00F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8A8B"/>
  <w15:chartTrackingRefBased/>
  <w15:docId w15:val="{A7971DD6-1595-4F90-9CE1-9CCE83D1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50D3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50D33"/>
    <w:pPr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TableParagraph">
    <w:name w:val="Table Paragraph"/>
    <w:basedOn w:val="a"/>
    <w:rsid w:val="00950D33"/>
    <w:pPr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성익환</cp:lastModifiedBy>
  <cp:revision>7</cp:revision>
  <dcterms:created xsi:type="dcterms:W3CDTF">2018-11-01T07:10:00Z</dcterms:created>
  <dcterms:modified xsi:type="dcterms:W3CDTF">2019-11-29T00:33:00Z</dcterms:modified>
</cp:coreProperties>
</file>