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D4" w:rsidRPr="008B46BE" w:rsidRDefault="00C86D29" w:rsidP="008B46BE">
      <w:pPr>
        <w:jc w:val="center"/>
        <w:rPr>
          <w:rFonts w:asciiTheme="minorEastAsia" w:hAnsiTheme="minorEastAsia"/>
          <w:sz w:val="18"/>
          <w:szCs w:val="18"/>
        </w:rPr>
      </w:pPr>
      <w:r w:rsidRPr="008B46BE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6052710" cy="5807753"/>
            <wp:effectExtent l="19050" t="0" r="5190" b="0"/>
            <wp:docPr id="1" name="그림 1" descr="http://kor.midasuser.com/mail_2016/0929_recruit/edm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.midasuser.com/mail_2016/0929_recruit/edm_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02" cy="581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29" w:rsidRPr="008B46BE" w:rsidRDefault="00C86D29">
      <w:pPr>
        <w:rPr>
          <w:rFonts w:asciiTheme="minorEastAsia" w:hAnsiTheme="minorEastAsia"/>
          <w:sz w:val="18"/>
          <w:szCs w:val="18"/>
        </w:rPr>
      </w:pPr>
    </w:p>
    <w:p w:rsidR="00C86D29" w:rsidRPr="008B46BE" w:rsidRDefault="00C86D29">
      <w:pPr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8B46BE">
        <w:rPr>
          <w:rFonts w:asciiTheme="minorEastAsia" w:hAnsiTheme="minorEastAsia" w:hint="eastAsia"/>
          <w:b/>
          <w:sz w:val="22"/>
        </w:rPr>
        <w:t>2016년 글로벌 신입사원 특별채용</w:t>
      </w:r>
    </w:p>
    <w:p w:rsidR="00C86D29" w:rsidRPr="008B46BE" w:rsidRDefault="00C86D29">
      <w:pPr>
        <w:rPr>
          <w:rFonts w:asciiTheme="minorEastAsia" w:hAnsiTheme="minorEastAsia"/>
          <w:sz w:val="18"/>
          <w:szCs w:val="18"/>
        </w:rPr>
      </w:pPr>
    </w:p>
    <w:p w:rsidR="00C86D29" w:rsidRPr="009E55F7" w:rsidRDefault="00C86D29" w:rsidP="008B46BE">
      <w:pPr>
        <w:jc w:val="left"/>
        <w:rPr>
          <w:rFonts w:asciiTheme="minorEastAsia" w:hAnsiTheme="minorEastAsia"/>
          <w:b/>
          <w:sz w:val="18"/>
          <w:szCs w:val="18"/>
        </w:rPr>
      </w:pPr>
      <w:r w:rsidRPr="009E55F7">
        <w:rPr>
          <w:rFonts w:asciiTheme="minorEastAsia" w:hAnsiTheme="minorEastAsia" w:hint="eastAsia"/>
          <w:b/>
          <w:sz w:val="18"/>
          <w:szCs w:val="18"/>
        </w:rPr>
        <w:t>1. 지원 분야별 모집 요강</w:t>
      </w:r>
    </w:p>
    <w:tbl>
      <w:tblPr>
        <w:tblW w:w="10377" w:type="dxa"/>
        <w:tblInd w:w="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8"/>
        <w:gridCol w:w="1247"/>
        <w:gridCol w:w="4678"/>
        <w:gridCol w:w="2854"/>
      </w:tblGrid>
      <w:tr w:rsidR="008B46BE" w:rsidRPr="00C86D29" w:rsidTr="009E55F7">
        <w:trPr>
          <w:trHeight w:val="296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46BE" w:rsidRPr="009E55F7" w:rsidRDefault="008B46BE" w:rsidP="009E55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E55F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모집분야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46BE" w:rsidRPr="009E55F7" w:rsidRDefault="008B46BE" w:rsidP="009E55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E55F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직무분야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46BE" w:rsidRPr="009E55F7" w:rsidRDefault="008B46BE" w:rsidP="008B46B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E55F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세부분야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46BE" w:rsidRPr="009E55F7" w:rsidRDefault="008B46BE" w:rsidP="008B46B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E55F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전공</w:t>
            </w:r>
          </w:p>
        </w:tc>
      </w:tr>
      <w:tr w:rsidR="009E55F7" w:rsidRPr="00C86D29" w:rsidTr="009E55F7">
        <w:trPr>
          <w:trHeight w:val="61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공학기술용SW 개발분야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5F7" w:rsidRPr="00F53455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공학기술용</w:t>
            </w:r>
          </w:p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SW 개발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소프트웨어 프레임 워크 및 창의적 UI/UX 기능 개발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DB 구조 설계 및 데이터 알고리즘 개발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건축공학/토목공학/기계공학/컴퓨터공학 관련 전공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 xml:space="preserve">(건축/토목/기계/기타 전공자는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개발이 가능한 자에 한해 지원 가능)</w:t>
            </w:r>
          </w:p>
        </w:tc>
      </w:tr>
      <w:tr w:rsidR="00C86D29" w:rsidRPr="00C86D29" w:rsidTr="009E55F7">
        <w:trPr>
          <w:trHeight w:val="61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F7" w:rsidRPr="00F53455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GPU 기반 가시화 </w:t>
            </w:r>
          </w:p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기술 개발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kern w:val="0"/>
                <w:sz w:val="16"/>
                <w:szCs w:val="16"/>
              </w:rPr>
              <w:t>모델링 및 과학 데이터 가시화를 위한 GPU 기술 개발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61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2D CAD 및 도면자동화 개발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2D CAD 엔진 개발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건설 분야 도면 자동화 개발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61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건설분야 구조설계 개발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해외/국내 구조물 설계기준 분석 및 설계알고리즘 개발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구조물 설계제품 및 모듈의 품질보증/기술지원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건축공학/토목공학/기계공학 관련 전공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(개발 역량 미보유자 지원 가능)</w:t>
            </w:r>
          </w:p>
        </w:tc>
      </w:tr>
      <w:tr w:rsidR="00C86D29" w:rsidRPr="00C86D29" w:rsidTr="009E55F7">
        <w:trPr>
          <w:trHeight w:val="61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수치해석 및 최적화 알고리즘 개발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최적화/신뢰성해석 개발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비선형구조해석/전산유체역학 개발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64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F7" w:rsidRPr="00F53455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공학기술용</w:t>
            </w:r>
          </w:p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SW 기획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건축/토목/건축설계(CAD) 제품기획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건축공학/토목공학 관련 전공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(개발 역량 미보유자 지원 가능)</w:t>
            </w:r>
          </w:p>
        </w:tc>
      </w:tr>
      <w:tr w:rsidR="009E55F7" w:rsidRPr="00C86D29" w:rsidTr="009E55F7">
        <w:trPr>
          <w:trHeight w:val="99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웹솔루션 개발분야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웹개발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웹 환경 웹솔루션 개발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 xml:space="preserve">프런트엔드 (클라이언트 사이드) 개발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백엔드 (서버 사이드) 개발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컴퓨터공학 관련 전공</w:t>
            </w:r>
          </w:p>
        </w:tc>
      </w:tr>
      <w:tr w:rsidR="00C86D29" w:rsidRPr="00C86D29" w:rsidTr="009E55F7">
        <w:trPr>
          <w:trHeight w:val="66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모바일 개발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모바일 환경 웹솔루션 개발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69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DA/DBA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웹솔루션 데이터베이스 설계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MariaDB 운영 및 환경설정 최적화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70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솔루션 배포/운영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대규모 Linux/Web/WAS 서버 운영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운영업무 고도화 및 자동화를 위한 개발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70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웹솔루션기획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경영분야(인사/ERP) SW 기획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전공무관</w:t>
            </w:r>
          </w:p>
        </w:tc>
      </w:tr>
      <w:tr w:rsidR="009E55F7" w:rsidRPr="00C86D29" w:rsidTr="009E55F7">
        <w:trPr>
          <w:trHeight w:val="61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기술분야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건축설계기술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건축설계분야 제품 기획, 검증, 기술지원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해당 지원분야 관련 전공자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(건축, 토목, 기계 관련)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* 건축설계 관련 분야는 건축학 전공자 지원 가능</w:t>
            </w:r>
          </w:p>
        </w:tc>
      </w:tr>
      <w:tr w:rsidR="00C86D29" w:rsidRPr="00C86D29" w:rsidTr="009E55F7">
        <w:trPr>
          <w:trHeight w:val="72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건축기술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건축분야 제품 기획, 검증, 기술지원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72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토목기술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토목분야 제품 기획, 검증, 기술지원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72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지반기술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지반분야 제품 기획, 검증, 기술지원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72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기계기술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기계분야 제품 기획, 검증, 기술지원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9E55F7" w:rsidRPr="00C86D29" w:rsidTr="009E55F7">
        <w:trPr>
          <w:trHeight w:val="84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기술영업분야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건축설계SW 기술영업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건축설계/CAD/BIM 관련 SW 기술영업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건축관련 SW사업 시장 및 고객 분석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69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건축구조SW 기술영업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건축구조분야 SW기술영업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건축구조해석 관련 SW사업 시장 및 고객분석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85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토목/지반SW 기술영업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토목/지반분야 설계/해석/도면 관련 SW 기술영업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토목/지반 관련 SW사업 시장 및 고객분석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79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6BE" w:rsidRPr="00F53455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기계</w:t>
            </w:r>
            <w:r w:rsidR="008B46BE" w:rsidRPr="00F534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SW</w:t>
            </w:r>
          </w:p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기술영업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기계분야 SW 기술영업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기계 관련 SW사업 시장 및 고객분석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9E55F7" w:rsidRPr="00C86D29" w:rsidTr="009E55F7">
        <w:trPr>
          <w:trHeight w:val="88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구조설계분야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건축구조설계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초고층, 대공간, PT(Post Tension) 및 일반건축 구조설계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Structural Health Monitoring 및 기둥축소량 해석/계측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구조물 성능/상태평가 기법 연구 및 수행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87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토목/플랜트구조설계 및 응용해석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kern w:val="0"/>
                <w:sz w:val="16"/>
                <w:szCs w:val="16"/>
              </w:rPr>
              <w:t>화력/원자력발전 토목/건축 구조 및 지반 설계</w:t>
            </w:r>
            <w:r w:rsidRPr="00C86D29">
              <w:rPr>
                <w:rFonts w:asciiTheme="minorEastAsia" w:hAnsiTheme="minorEastAsia" w:cs="굴림" w:hint="eastAsia"/>
                <w:bCs/>
                <w:kern w:val="0"/>
                <w:sz w:val="16"/>
                <w:szCs w:val="16"/>
              </w:rPr>
              <w:br/>
              <w:t>내진검증 및 내진성능평가 수행</w:t>
            </w:r>
            <w:r w:rsidRPr="00C86D29">
              <w:rPr>
                <w:rFonts w:asciiTheme="minorEastAsia" w:hAnsiTheme="minorEastAsia" w:cs="굴림" w:hint="eastAsia"/>
                <w:bCs/>
                <w:kern w:val="0"/>
                <w:sz w:val="16"/>
                <w:szCs w:val="16"/>
              </w:rPr>
              <w:br/>
              <w:t>유동(CFD)해석 수행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9E55F7" w:rsidRPr="00C86D29" w:rsidTr="009E55F7">
        <w:trPr>
          <w:trHeight w:val="75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해외분야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해외기술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해외시장 건축/토목/지반/기계분야 제품 기획, 검증, 기술지원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5F7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관련분야 전공자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(</w:t>
            </w:r>
            <w:r w:rsidR="00227D4B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영어,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중국어, 일본어, 제 2외국어 </w:t>
            </w:r>
          </w:p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능통자 우대)</w:t>
            </w:r>
          </w:p>
        </w:tc>
      </w:tr>
      <w:tr w:rsidR="00C86D29" w:rsidRPr="00C86D29" w:rsidTr="009E55F7">
        <w:trPr>
          <w:trHeight w:val="75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해외사업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해외시장 SW영업, 시장개척/사업기획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전공무관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(영어, 중국어, 일본어, 제2외국어 능통자 우대)</w:t>
            </w:r>
          </w:p>
        </w:tc>
      </w:tr>
      <w:tr w:rsidR="009E55F7" w:rsidRPr="00C86D29" w:rsidTr="009E55F7">
        <w:trPr>
          <w:trHeight w:val="7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경영분야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재무/회계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경영기획/재무/회계/자금/세무관리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상경계열 관련 전공자</w:t>
            </w:r>
          </w:p>
        </w:tc>
      </w:tr>
      <w:tr w:rsidR="00C86D29" w:rsidRPr="00C86D29" w:rsidTr="009E55F7">
        <w:trPr>
          <w:trHeight w:val="750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인사/육성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인사/육성 관련 전반업무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Global HR 기획 및 운영 (미주/일본/중국/동남아)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전공무관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(외국어 능통자 우대)</w:t>
            </w:r>
          </w:p>
        </w:tc>
      </w:tr>
      <w:tr w:rsidR="009E55F7" w:rsidRPr="00C86D29" w:rsidTr="009E55F7">
        <w:trPr>
          <w:trHeight w:val="870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사업기획분야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사업기획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SW사업기획/관리, 사업/마케팅전략 수립 및 기획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전공무관</w:t>
            </w:r>
          </w:p>
        </w:tc>
      </w:tr>
      <w:tr w:rsidR="009E55F7" w:rsidRPr="00C86D29" w:rsidTr="009E55F7">
        <w:trPr>
          <w:trHeight w:val="114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웹비지니스분야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CG 제작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사이버모델하우스 인테리어 CG :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4"/>
                <w:szCs w:val="16"/>
              </w:rPr>
              <w:t>모델링, 맵핑, VR 및 영상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4"/>
                <w:szCs w:val="16"/>
              </w:rPr>
              <w:br/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영상분야 건축CG :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4"/>
                <w:szCs w:val="16"/>
              </w:rPr>
              <w:t xml:space="preserve">3D 트래킹 및 이펙트 합성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 xml:space="preserve">3D엔진 CG :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4"/>
                <w:szCs w:val="16"/>
              </w:rPr>
              <w:t>모델링, UVW unwrap 맵핑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5F7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전공무관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 xml:space="preserve">(건축, 인테리어, 애니메이션 </w:t>
            </w:r>
          </w:p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관련 학과 및 경험자 우대)</w:t>
            </w:r>
          </w:p>
        </w:tc>
      </w:tr>
      <w:tr w:rsidR="00C86D29" w:rsidRPr="00C86D29" w:rsidTr="009E55F7">
        <w:trPr>
          <w:trHeight w:val="85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5F7" w:rsidRPr="00F53455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온라인</w:t>
            </w:r>
          </w:p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마케팅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온라인마케팅(광고) 기획 및 제안, 소셜미디어 기획 및</w:t>
            </w:r>
            <w:r w:rsidR="009E55F7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제안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프로젝트 실행 및 보고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마케팅 관련 전공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(광고홍보, 언론홍보, 경영학과 관련)</w:t>
            </w:r>
          </w:p>
        </w:tc>
      </w:tr>
      <w:tr w:rsidR="00C86D29" w:rsidRPr="00C86D29" w:rsidTr="009E55F7">
        <w:trPr>
          <w:trHeight w:val="85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웹사이트 제안/기획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6BE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프로젝트 제안 및 컨설팅</w:t>
            </w:r>
          </w:p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웹 서비스 기획 및 운영 관리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br/>
              <w:t>UX / UI 설계 및 기획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전공무관</w:t>
            </w:r>
          </w:p>
        </w:tc>
      </w:tr>
      <w:tr w:rsidR="00C86D29" w:rsidRPr="00C86D29" w:rsidTr="009E55F7">
        <w:trPr>
          <w:trHeight w:val="85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웹퍼블리싱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HTML/CSS 씨멘틱 마크업</w:t>
            </w:r>
            <w:r w:rsidR="009E55F7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업무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4"/>
                <w:szCs w:val="16"/>
              </w:rPr>
              <w:t xml:space="preserve">(웹표준/접근성/크로스브라우징)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및</w:t>
            </w:r>
            <w:r w:rsidR="008B46BE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UI/UX 코드설계업무 (Javascript)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86D29" w:rsidRPr="00C86D29" w:rsidTr="009E55F7">
        <w:trPr>
          <w:trHeight w:val="855"/>
        </w:trPr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9E55F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웹디자인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웹사이트 UI/UX 디자인, 메인 컨셉 도출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D29" w:rsidRPr="00C86D29" w:rsidRDefault="00C86D29" w:rsidP="00C86D2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 w:val="16"/>
                <w:szCs w:val="16"/>
              </w:rPr>
            </w:pPr>
            <w:r w:rsidRPr="00C86D29">
              <w:rPr>
                <w:rFonts w:asciiTheme="minorEastAsia" w:hAnsiTheme="minorEastAsia" w:cs="굴림" w:hint="eastAsia"/>
                <w:bCs/>
                <w:color w:val="000000"/>
                <w:kern w:val="0"/>
                <w:sz w:val="16"/>
                <w:szCs w:val="16"/>
              </w:rPr>
              <w:t>디자인 관련 전공</w:t>
            </w:r>
          </w:p>
        </w:tc>
      </w:tr>
    </w:tbl>
    <w:p w:rsidR="00C86D29" w:rsidRDefault="00C86D29">
      <w:pPr>
        <w:rPr>
          <w:rFonts w:asciiTheme="minorEastAsia" w:hAnsiTheme="minorEastAsia"/>
          <w:sz w:val="18"/>
          <w:szCs w:val="18"/>
        </w:rPr>
      </w:pPr>
    </w:p>
    <w:p w:rsidR="00F53455" w:rsidRPr="008B46BE" w:rsidRDefault="00F53455">
      <w:pPr>
        <w:rPr>
          <w:rFonts w:asciiTheme="minorEastAsia" w:hAnsiTheme="minorEastAsia"/>
          <w:sz w:val="18"/>
          <w:szCs w:val="18"/>
        </w:rPr>
      </w:pPr>
    </w:p>
    <w:p w:rsidR="00753F29" w:rsidRDefault="00753F29" w:rsidP="009E55F7">
      <w:pPr>
        <w:rPr>
          <w:rFonts w:asciiTheme="minorEastAsia" w:hAnsiTheme="minorEastAsia"/>
          <w:b/>
          <w:sz w:val="18"/>
          <w:szCs w:val="18"/>
        </w:rPr>
      </w:pPr>
      <w:r w:rsidRPr="009E55F7">
        <w:rPr>
          <w:rFonts w:asciiTheme="minorEastAsia" w:hAnsiTheme="minorEastAsia" w:hint="eastAsia"/>
          <w:b/>
          <w:sz w:val="18"/>
          <w:szCs w:val="18"/>
        </w:rPr>
        <w:t>2. 지원자격</w:t>
      </w:r>
    </w:p>
    <w:p w:rsidR="009E55F7" w:rsidRPr="009E55F7" w:rsidRDefault="009E55F7" w:rsidP="009E55F7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9E55F7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①</w:t>
      </w:r>
      <w:r w:rsidRPr="009E55F7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고교, 전문대학, 4년제 대학/대학원(박사 포함) 기졸업자 및 2017년 2월 졸업 예정자</w:t>
      </w:r>
    </w:p>
    <w:p w:rsidR="009E55F7" w:rsidRDefault="009E55F7" w:rsidP="009E55F7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9E55F7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※ 고교 지원자는 열린 채용의 취지로 본인의 적성과 역량에 따라 전공과 무관하게 지원 가능 </w:t>
      </w:r>
    </w:p>
    <w:p w:rsidR="009E55F7" w:rsidRPr="009E55F7" w:rsidRDefault="009E55F7" w:rsidP="009E55F7">
      <w:pPr>
        <w:widowControl/>
        <w:wordWrap/>
        <w:autoSpaceDE/>
        <w:autoSpaceDN/>
        <w:ind w:firstLineChars="100" w:firstLine="180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9E55F7">
        <w:rPr>
          <w:rFonts w:asciiTheme="minorEastAsia" w:hAnsiTheme="minorEastAsia" w:cs="굴림"/>
          <w:color w:val="000000"/>
          <w:kern w:val="0"/>
          <w:sz w:val="18"/>
          <w:szCs w:val="18"/>
        </w:rPr>
        <w:t>(입사 후 전문 역량 함양 교육 예정)</w:t>
      </w:r>
    </w:p>
    <w:p w:rsidR="009E55F7" w:rsidRPr="009E55F7" w:rsidRDefault="009E55F7" w:rsidP="009E55F7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9E55F7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②</w:t>
      </w:r>
      <w:r w:rsidRPr="009E55F7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해외학교 재학생은 학사 일정에 따라 2017년 8월 졸업 예정자도 지원 가능</w:t>
      </w:r>
    </w:p>
    <w:p w:rsidR="009E55F7" w:rsidRPr="009E55F7" w:rsidRDefault="009E55F7" w:rsidP="009E55F7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9E55F7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③</w:t>
      </w:r>
      <w:r w:rsidRPr="009E55F7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남성의 경우 군필자 및 면제자에 한해 지원 가능 (단, 전문연구요원 대상자 및 고교 재학생은 미필자 지원 가능)</w:t>
      </w:r>
    </w:p>
    <w:p w:rsidR="009E55F7" w:rsidRPr="009E55F7" w:rsidRDefault="009E55F7" w:rsidP="009E55F7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9E55F7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④</w:t>
      </w:r>
      <w:r w:rsidRPr="009E55F7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해외분야의 경우 현지 법인 근무가 가능해야 함 (남성의 경우, 군필자 및 면제자에 한해 법인 근무 가능)</w:t>
      </w:r>
    </w:p>
    <w:p w:rsidR="009E55F7" w:rsidRDefault="009E55F7" w:rsidP="009E55F7">
      <w:pPr>
        <w:rPr>
          <w:rFonts w:asciiTheme="minorEastAsia" w:hAnsiTheme="minorEastAsia"/>
          <w:b/>
          <w:sz w:val="18"/>
          <w:szCs w:val="18"/>
        </w:rPr>
      </w:pPr>
    </w:p>
    <w:p w:rsidR="00F53455" w:rsidRPr="009E55F7" w:rsidRDefault="00F53455" w:rsidP="009E55F7">
      <w:pPr>
        <w:rPr>
          <w:rFonts w:asciiTheme="minorEastAsia" w:hAnsiTheme="minorEastAsia"/>
          <w:b/>
          <w:sz w:val="18"/>
          <w:szCs w:val="18"/>
        </w:rPr>
      </w:pPr>
    </w:p>
    <w:p w:rsidR="00753F29" w:rsidRDefault="00753F29" w:rsidP="009E55F7">
      <w:pPr>
        <w:rPr>
          <w:rFonts w:asciiTheme="minorEastAsia" w:hAnsiTheme="minorEastAsia"/>
          <w:b/>
          <w:sz w:val="18"/>
          <w:szCs w:val="18"/>
        </w:rPr>
      </w:pPr>
      <w:r w:rsidRPr="009E55F7">
        <w:rPr>
          <w:rFonts w:asciiTheme="minorEastAsia" w:hAnsiTheme="minorEastAsia" w:hint="eastAsia"/>
          <w:b/>
          <w:sz w:val="18"/>
          <w:szCs w:val="18"/>
        </w:rPr>
        <w:t>3. 우대사항</w:t>
      </w:r>
    </w:p>
    <w:p w:rsidR="009E55F7" w:rsidRPr="009E55F7" w:rsidRDefault="009E55F7" w:rsidP="009E55F7">
      <w:pPr>
        <w:rPr>
          <w:rFonts w:asciiTheme="minorEastAsia" w:hAnsiTheme="minorEastAsia"/>
          <w:sz w:val="18"/>
          <w:szCs w:val="18"/>
        </w:rPr>
      </w:pPr>
      <w:r w:rsidRPr="009E55F7">
        <w:rPr>
          <w:rFonts w:asciiTheme="minorEastAsia" w:hAnsiTheme="minorEastAsia"/>
          <w:sz w:val="18"/>
          <w:szCs w:val="18"/>
        </w:rPr>
        <w:t>① 기술영업/기술분야의 경우 지방(부산) 근무 가능자 우대</w:t>
      </w:r>
    </w:p>
    <w:p w:rsidR="009E55F7" w:rsidRPr="009E55F7" w:rsidRDefault="009E55F7" w:rsidP="009E55F7">
      <w:pPr>
        <w:rPr>
          <w:rFonts w:asciiTheme="minorEastAsia" w:hAnsiTheme="minorEastAsia"/>
          <w:sz w:val="18"/>
          <w:szCs w:val="18"/>
        </w:rPr>
      </w:pPr>
      <w:r w:rsidRPr="009E55F7">
        <w:rPr>
          <w:rFonts w:asciiTheme="minorEastAsia" w:hAnsiTheme="minorEastAsia"/>
          <w:sz w:val="18"/>
          <w:szCs w:val="18"/>
        </w:rPr>
        <w:t>② 보훈 및 장애 대상자는 관련 법규에 의거 우대</w:t>
      </w:r>
    </w:p>
    <w:p w:rsidR="009E55F7" w:rsidRDefault="009E55F7" w:rsidP="009E55F7">
      <w:pPr>
        <w:rPr>
          <w:rFonts w:asciiTheme="minorEastAsia" w:hAnsiTheme="minorEastAsia"/>
          <w:b/>
          <w:sz w:val="18"/>
          <w:szCs w:val="18"/>
        </w:rPr>
      </w:pPr>
    </w:p>
    <w:p w:rsidR="00F53455" w:rsidRDefault="00F53455" w:rsidP="009E55F7">
      <w:pPr>
        <w:rPr>
          <w:rFonts w:asciiTheme="minorEastAsia" w:hAnsiTheme="minorEastAsia"/>
          <w:b/>
          <w:sz w:val="18"/>
          <w:szCs w:val="18"/>
        </w:rPr>
      </w:pPr>
    </w:p>
    <w:p w:rsidR="009E55F7" w:rsidRDefault="009E55F7" w:rsidP="009E55F7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4. 근무지역</w:t>
      </w:r>
    </w:p>
    <w:p w:rsidR="009E55F7" w:rsidRPr="009E55F7" w:rsidRDefault="009E55F7" w:rsidP="009E55F7">
      <w:pPr>
        <w:rPr>
          <w:rFonts w:asciiTheme="minorEastAsia" w:hAnsiTheme="minorEastAsia"/>
          <w:sz w:val="18"/>
          <w:szCs w:val="18"/>
        </w:rPr>
      </w:pPr>
      <w:r w:rsidRPr="009E55F7">
        <w:rPr>
          <w:rFonts w:asciiTheme="minorEastAsia" w:hAnsiTheme="minorEastAsia"/>
          <w:sz w:val="18"/>
          <w:szCs w:val="18"/>
        </w:rPr>
        <w:t>본사(판교) 및 부산사무소, 해외법인</w:t>
      </w:r>
    </w:p>
    <w:p w:rsidR="009E55F7" w:rsidRDefault="009E55F7" w:rsidP="009E55F7">
      <w:pPr>
        <w:rPr>
          <w:rFonts w:asciiTheme="minorEastAsia" w:hAnsiTheme="minorEastAsia"/>
          <w:b/>
          <w:sz w:val="18"/>
          <w:szCs w:val="18"/>
        </w:rPr>
      </w:pPr>
    </w:p>
    <w:p w:rsidR="00F53455" w:rsidRDefault="00F53455" w:rsidP="009E55F7">
      <w:pPr>
        <w:rPr>
          <w:rFonts w:asciiTheme="minorEastAsia" w:hAnsiTheme="minorEastAsia"/>
          <w:b/>
          <w:sz w:val="18"/>
          <w:szCs w:val="18"/>
        </w:rPr>
      </w:pPr>
    </w:p>
    <w:p w:rsidR="009E55F7" w:rsidRDefault="009E55F7" w:rsidP="009E55F7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5. 지원서 접수방법</w:t>
      </w:r>
    </w:p>
    <w:p w:rsidR="009E55F7" w:rsidRPr="009E55F7" w:rsidRDefault="009E55F7" w:rsidP="009E55F7">
      <w:pPr>
        <w:rPr>
          <w:rFonts w:asciiTheme="minorEastAsia" w:hAnsiTheme="minorEastAsia"/>
          <w:sz w:val="18"/>
          <w:szCs w:val="18"/>
        </w:rPr>
      </w:pPr>
      <w:r w:rsidRPr="009E55F7">
        <w:rPr>
          <w:rFonts w:asciiTheme="minorEastAsia" w:hAnsiTheme="minorEastAsia" w:hint="eastAsia"/>
          <w:sz w:val="18"/>
          <w:szCs w:val="18"/>
        </w:rPr>
        <w:t>①</w:t>
      </w:r>
      <w:r w:rsidRPr="009E55F7">
        <w:rPr>
          <w:rFonts w:asciiTheme="minorEastAsia" w:hAnsiTheme="minorEastAsia"/>
          <w:sz w:val="18"/>
          <w:szCs w:val="18"/>
        </w:rPr>
        <w:t xml:space="preserve"> 접수기간: 10월 11일 (화)~ 11월 1일 (화) 18:00까지</w:t>
      </w:r>
    </w:p>
    <w:p w:rsidR="009E55F7" w:rsidRPr="009E55F7" w:rsidRDefault="009E55F7" w:rsidP="009E55F7">
      <w:pPr>
        <w:rPr>
          <w:rFonts w:asciiTheme="minorEastAsia" w:hAnsiTheme="minorEastAsia"/>
          <w:sz w:val="18"/>
          <w:szCs w:val="18"/>
        </w:rPr>
      </w:pPr>
      <w:r w:rsidRPr="009E55F7">
        <w:rPr>
          <w:rFonts w:asciiTheme="minorEastAsia" w:hAnsiTheme="minorEastAsia" w:hint="eastAsia"/>
          <w:sz w:val="18"/>
          <w:szCs w:val="18"/>
        </w:rPr>
        <w:t>②</w:t>
      </w:r>
      <w:r w:rsidRPr="009E55F7">
        <w:rPr>
          <w:rFonts w:asciiTheme="minorEastAsia" w:hAnsiTheme="minorEastAsia"/>
          <w:sz w:val="18"/>
          <w:szCs w:val="18"/>
        </w:rPr>
        <w:t xml:space="preserve"> 접수방법: 온라인접수 (당사 채용사이트: </w:t>
      </w:r>
      <w:hyperlink r:id="rId7" w:history="1">
        <w:r w:rsidRPr="009E55F7">
          <w:rPr>
            <w:rStyle w:val="a4"/>
            <w:rFonts w:asciiTheme="minorEastAsia" w:hAnsiTheme="minorEastAsia"/>
            <w:sz w:val="18"/>
            <w:szCs w:val="18"/>
          </w:rPr>
          <w:t>www.midasIT.com</w:t>
        </w:r>
      </w:hyperlink>
      <w:r w:rsidRPr="009E55F7">
        <w:rPr>
          <w:rFonts w:asciiTheme="minorEastAsia" w:hAnsiTheme="minorEastAsia"/>
          <w:sz w:val="18"/>
          <w:szCs w:val="18"/>
        </w:rPr>
        <w:t>)</w:t>
      </w:r>
    </w:p>
    <w:p w:rsidR="009E55F7" w:rsidRPr="009E55F7" w:rsidRDefault="009E55F7" w:rsidP="009E55F7">
      <w:pPr>
        <w:rPr>
          <w:rFonts w:asciiTheme="minorEastAsia" w:hAnsiTheme="minorEastAsia"/>
          <w:sz w:val="18"/>
          <w:szCs w:val="18"/>
        </w:rPr>
      </w:pPr>
      <w:r w:rsidRPr="009E55F7">
        <w:rPr>
          <w:rFonts w:asciiTheme="minorEastAsia" w:hAnsiTheme="minorEastAsia" w:hint="eastAsia"/>
          <w:sz w:val="18"/>
          <w:szCs w:val="18"/>
        </w:rPr>
        <w:t>③</w:t>
      </w:r>
      <w:r w:rsidRPr="009E55F7">
        <w:rPr>
          <w:rFonts w:asciiTheme="minorEastAsia" w:hAnsiTheme="minorEastAsia"/>
          <w:sz w:val="18"/>
          <w:szCs w:val="18"/>
        </w:rPr>
        <w:t xml:space="preserve"> 서류전형 합격자 발표: 11월 11일 (금) 발표예정 (e-mail 및 채용사이트 결과 확인)</w:t>
      </w:r>
    </w:p>
    <w:p w:rsidR="009E55F7" w:rsidRDefault="009E55F7" w:rsidP="009E55F7">
      <w:pPr>
        <w:rPr>
          <w:rFonts w:asciiTheme="minorEastAsia" w:hAnsiTheme="minorEastAsia"/>
          <w:b/>
          <w:sz w:val="18"/>
          <w:szCs w:val="18"/>
        </w:rPr>
      </w:pPr>
    </w:p>
    <w:p w:rsidR="00F53455" w:rsidRDefault="00F53455" w:rsidP="009E55F7">
      <w:pPr>
        <w:rPr>
          <w:rFonts w:asciiTheme="minorEastAsia" w:hAnsiTheme="minorEastAsia"/>
          <w:b/>
          <w:sz w:val="18"/>
          <w:szCs w:val="18"/>
        </w:rPr>
      </w:pPr>
    </w:p>
    <w:p w:rsidR="009E55F7" w:rsidRDefault="009E55F7" w:rsidP="009E55F7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6. 선발절차</w:t>
      </w:r>
    </w:p>
    <w:p w:rsidR="009E55F7" w:rsidRPr="00F53455" w:rsidRDefault="009E55F7" w:rsidP="009E55F7">
      <w:pPr>
        <w:rPr>
          <w:rFonts w:asciiTheme="minorEastAsia" w:hAnsiTheme="minorEastAsia"/>
          <w:b/>
          <w:sz w:val="18"/>
          <w:szCs w:val="18"/>
        </w:rPr>
      </w:pPr>
      <w:r w:rsidRPr="00F53455">
        <w:rPr>
          <w:rFonts w:asciiTheme="minorEastAsia" w:hAnsiTheme="minorEastAsia" w:hint="eastAsia"/>
          <w:sz w:val="18"/>
          <w:szCs w:val="18"/>
        </w:rPr>
        <w:t xml:space="preserve">STEP 01. 서류전형(온라인 inSEED 인성검사 포함) </w:t>
      </w:r>
      <w:r w:rsidRPr="00F53455">
        <w:rPr>
          <w:rFonts w:asciiTheme="minorEastAsia" w:hAnsiTheme="minorEastAsia" w:hint="eastAsia"/>
          <w:b/>
          <w:color w:val="00B0F0"/>
          <w:sz w:val="18"/>
          <w:szCs w:val="18"/>
        </w:rPr>
        <w:t>*11월 2~3일(수,목) 온라인 인성검사</w:t>
      </w:r>
    </w:p>
    <w:p w:rsidR="009E55F7" w:rsidRPr="00F53455" w:rsidRDefault="009E55F7" w:rsidP="009E55F7">
      <w:pPr>
        <w:rPr>
          <w:rFonts w:asciiTheme="minorEastAsia" w:hAnsiTheme="minorEastAsia"/>
          <w:b/>
          <w:sz w:val="18"/>
          <w:szCs w:val="18"/>
        </w:rPr>
      </w:pPr>
      <w:r w:rsidRPr="00F53455">
        <w:rPr>
          <w:rFonts w:asciiTheme="minorEastAsia" w:hAnsiTheme="minorEastAsia" w:hint="eastAsia"/>
          <w:sz w:val="18"/>
          <w:szCs w:val="18"/>
        </w:rPr>
        <w:t xml:space="preserve">STEP 02. 필기전형(오프라인 inSEED 전략역량 검사) </w:t>
      </w:r>
      <w:r w:rsidRPr="00F53455">
        <w:rPr>
          <w:rFonts w:asciiTheme="minorEastAsia" w:hAnsiTheme="minorEastAsia" w:hint="eastAsia"/>
          <w:b/>
          <w:color w:val="00B0F0"/>
          <w:sz w:val="18"/>
          <w:szCs w:val="18"/>
        </w:rPr>
        <w:t>*11월 19일(토) 예정</w:t>
      </w:r>
    </w:p>
    <w:p w:rsidR="009E55F7" w:rsidRPr="00F53455" w:rsidRDefault="009E55F7" w:rsidP="009E55F7">
      <w:pPr>
        <w:rPr>
          <w:rFonts w:asciiTheme="minorEastAsia" w:hAnsiTheme="minorEastAsia"/>
          <w:sz w:val="18"/>
          <w:szCs w:val="18"/>
        </w:rPr>
      </w:pPr>
      <w:r w:rsidRPr="00F53455">
        <w:rPr>
          <w:rFonts w:asciiTheme="minorEastAsia" w:hAnsiTheme="minorEastAsia" w:hint="eastAsia"/>
          <w:sz w:val="18"/>
          <w:szCs w:val="18"/>
        </w:rPr>
        <w:lastRenderedPageBreak/>
        <w:t>STEP 03. 1차 면접전형</w:t>
      </w:r>
    </w:p>
    <w:p w:rsidR="009E55F7" w:rsidRPr="00F53455" w:rsidRDefault="009E55F7" w:rsidP="009E55F7">
      <w:pPr>
        <w:rPr>
          <w:rFonts w:asciiTheme="minorEastAsia" w:hAnsiTheme="minorEastAsia"/>
          <w:sz w:val="18"/>
          <w:szCs w:val="18"/>
        </w:rPr>
      </w:pPr>
      <w:r w:rsidRPr="00F53455">
        <w:rPr>
          <w:rFonts w:asciiTheme="minorEastAsia" w:hAnsiTheme="minorEastAsia" w:hint="eastAsia"/>
          <w:sz w:val="18"/>
          <w:szCs w:val="18"/>
        </w:rPr>
        <w:t>STEP 04. 2차 면접전형 (합숙면접 포함)</w:t>
      </w:r>
    </w:p>
    <w:p w:rsidR="009E55F7" w:rsidRPr="00F53455" w:rsidRDefault="009E55F7" w:rsidP="009E55F7">
      <w:pPr>
        <w:rPr>
          <w:rFonts w:asciiTheme="minorEastAsia" w:hAnsiTheme="minorEastAsia"/>
          <w:sz w:val="18"/>
          <w:szCs w:val="18"/>
        </w:rPr>
      </w:pPr>
      <w:r w:rsidRPr="00F53455">
        <w:rPr>
          <w:rFonts w:asciiTheme="minorEastAsia" w:hAnsiTheme="minorEastAsia" w:hint="eastAsia"/>
          <w:sz w:val="18"/>
          <w:szCs w:val="18"/>
        </w:rPr>
        <w:t>STEP 05. 최종 면접</w:t>
      </w:r>
    </w:p>
    <w:p w:rsidR="009E55F7" w:rsidRPr="00F53455" w:rsidRDefault="009E55F7" w:rsidP="009E55F7">
      <w:pPr>
        <w:rPr>
          <w:rFonts w:asciiTheme="minorEastAsia" w:hAnsiTheme="minorEastAsia"/>
          <w:sz w:val="18"/>
          <w:szCs w:val="18"/>
        </w:rPr>
      </w:pPr>
      <w:r w:rsidRPr="00F53455">
        <w:rPr>
          <w:rFonts w:asciiTheme="minorEastAsia" w:hAnsiTheme="minorEastAsia" w:hint="eastAsia"/>
          <w:sz w:val="18"/>
          <w:szCs w:val="18"/>
        </w:rPr>
        <w:t>STEP 06. 입사</w:t>
      </w:r>
    </w:p>
    <w:p w:rsidR="009E55F7" w:rsidRPr="009E55F7" w:rsidRDefault="009E55F7" w:rsidP="009E55F7">
      <w:pPr>
        <w:rPr>
          <w:rFonts w:asciiTheme="minorEastAsia" w:hAnsiTheme="minorEastAsia"/>
          <w:b/>
          <w:sz w:val="18"/>
          <w:szCs w:val="18"/>
        </w:rPr>
      </w:pPr>
    </w:p>
    <w:p w:rsidR="00753F29" w:rsidRPr="009E55F7" w:rsidRDefault="00753F29" w:rsidP="009E55F7">
      <w:pPr>
        <w:rPr>
          <w:rFonts w:asciiTheme="minorEastAsia" w:hAnsiTheme="minorEastAsia"/>
          <w:b/>
          <w:color w:val="00B0F0"/>
          <w:sz w:val="18"/>
          <w:szCs w:val="18"/>
        </w:rPr>
      </w:pPr>
      <w:r w:rsidRPr="009E55F7">
        <w:rPr>
          <w:rFonts w:asciiTheme="minorEastAsia" w:hAnsiTheme="minorEastAsia" w:hint="eastAsia"/>
          <w:b/>
          <w:color w:val="00B0F0"/>
          <w:sz w:val="18"/>
          <w:szCs w:val="18"/>
        </w:rPr>
        <w:t>※</w:t>
      </w:r>
      <w:r w:rsidRPr="009E55F7">
        <w:rPr>
          <w:rFonts w:asciiTheme="minorEastAsia" w:hAnsiTheme="minorEastAsia"/>
          <w:b/>
          <w:color w:val="00B0F0"/>
          <w:sz w:val="18"/>
          <w:szCs w:val="18"/>
        </w:rPr>
        <w:t xml:space="preserve"> 서류접수 완료자는 전원 11월 2일~ 3일(화,수) 간 온라인 역량검사를 응시할 예정이오니 일정 참조 바랍니다.</w:t>
      </w:r>
    </w:p>
    <w:p w:rsidR="00753F29" w:rsidRPr="009E55F7" w:rsidRDefault="00753F29" w:rsidP="009E55F7">
      <w:pPr>
        <w:rPr>
          <w:rFonts w:asciiTheme="minorEastAsia" w:hAnsiTheme="minorEastAsia"/>
          <w:b/>
          <w:color w:val="00B0F0"/>
          <w:sz w:val="18"/>
          <w:szCs w:val="18"/>
        </w:rPr>
      </w:pPr>
      <w:r w:rsidRPr="009E55F7">
        <w:rPr>
          <w:rFonts w:asciiTheme="minorEastAsia" w:hAnsiTheme="minorEastAsia" w:hint="eastAsia"/>
          <w:b/>
          <w:color w:val="00B0F0"/>
          <w:sz w:val="18"/>
          <w:szCs w:val="18"/>
        </w:rPr>
        <w:t>※</w:t>
      </w:r>
      <w:r w:rsidRPr="009E55F7">
        <w:rPr>
          <w:rFonts w:asciiTheme="minorEastAsia" w:hAnsiTheme="minorEastAsia"/>
          <w:b/>
          <w:color w:val="00B0F0"/>
          <w:sz w:val="18"/>
          <w:szCs w:val="18"/>
        </w:rPr>
        <w:t xml:space="preserve"> 필기전형과 면접전형은 중국(상해, 북경), 일본 (동경), 미국(뉴욕) 체류자의 경우 현지에서 동시에 진행될 예정입니다.</w:t>
      </w:r>
    </w:p>
    <w:p w:rsidR="00753F29" w:rsidRDefault="00753F29" w:rsidP="009E55F7">
      <w:pPr>
        <w:rPr>
          <w:rFonts w:asciiTheme="minorEastAsia" w:hAnsiTheme="minorEastAsia"/>
          <w:sz w:val="18"/>
          <w:szCs w:val="18"/>
        </w:rPr>
      </w:pPr>
    </w:p>
    <w:p w:rsidR="002E61B2" w:rsidRPr="008B46BE" w:rsidRDefault="002E61B2" w:rsidP="009E55F7">
      <w:pPr>
        <w:rPr>
          <w:rFonts w:asciiTheme="minorEastAsia" w:hAnsiTheme="minorEastAsia" w:hint="eastAsia"/>
          <w:sz w:val="18"/>
          <w:szCs w:val="18"/>
        </w:rPr>
      </w:pPr>
    </w:p>
    <w:p w:rsidR="00753F29" w:rsidRPr="009E55F7" w:rsidRDefault="00753F29" w:rsidP="009E55F7">
      <w:pPr>
        <w:rPr>
          <w:rFonts w:asciiTheme="minorEastAsia" w:hAnsiTheme="minorEastAsia"/>
          <w:b/>
          <w:sz w:val="18"/>
          <w:szCs w:val="18"/>
        </w:rPr>
      </w:pPr>
      <w:r w:rsidRPr="009E55F7">
        <w:rPr>
          <w:rFonts w:asciiTheme="minorEastAsia" w:hAnsiTheme="minorEastAsia" w:hint="eastAsia"/>
          <w:b/>
          <w:sz w:val="18"/>
          <w:szCs w:val="18"/>
        </w:rPr>
        <w:t>7. 문의처</w:t>
      </w:r>
    </w:p>
    <w:p w:rsidR="00753F29" w:rsidRPr="008B46BE" w:rsidRDefault="00753F29" w:rsidP="009E55F7">
      <w:pPr>
        <w:rPr>
          <w:rFonts w:asciiTheme="minorEastAsia" w:hAnsiTheme="minorEastAsia"/>
          <w:sz w:val="18"/>
          <w:szCs w:val="18"/>
        </w:rPr>
      </w:pPr>
      <w:r w:rsidRPr="008B46BE">
        <w:rPr>
          <w:rFonts w:asciiTheme="minorEastAsia" w:hAnsiTheme="minorEastAsia" w:hint="eastAsia"/>
          <w:sz w:val="18"/>
          <w:szCs w:val="18"/>
        </w:rPr>
        <w:t>㈜</w:t>
      </w:r>
      <w:r w:rsidRPr="008B46BE">
        <w:rPr>
          <w:rFonts w:asciiTheme="minorEastAsia" w:hAnsiTheme="minorEastAsia"/>
          <w:sz w:val="18"/>
          <w:szCs w:val="18"/>
        </w:rPr>
        <w:t xml:space="preserve"> 마이다스아이티 채용담당 (Tel.: 031-789-2191/4281/4192) 및 채용사이트 Q&amp;A 게시판</w:t>
      </w:r>
    </w:p>
    <w:p w:rsidR="00753F29" w:rsidRPr="00F53455" w:rsidRDefault="00753F29" w:rsidP="009E55F7">
      <w:pPr>
        <w:rPr>
          <w:rFonts w:asciiTheme="minorEastAsia" w:hAnsiTheme="minorEastAsia"/>
          <w:b/>
          <w:sz w:val="18"/>
          <w:szCs w:val="18"/>
        </w:rPr>
      </w:pPr>
    </w:p>
    <w:p w:rsidR="00753F29" w:rsidRPr="00F53455" w:rsidRDefault="009E55F7" w:rsidP="009E55F7">
      <w:pPr>
        <w:rPr>
          <w:rFonts w:asciiTheme="minorEastAsia" w:hAnsiTheme="minorEastAsia"/>
          <w:b/>
          <w:sz w:val="18"/>
          <w:szCs w:val="18"/>
        </w:rPr>
      </w:pPr>
      <w:r w:rsidRPr="00F53455">
        <w:rPr>
          <w:rFonts w:asciiTheme="minorEastAsia" w:hAnsiTheme="minorEastAsia" w:hint="eastAsia"/>
          <w:b/>
          <w:sz w:val="18"/>
          <w:szCs w:val="18"/>
        </w:rPr>
        <w:t>[회사소개 브로슈어 보기]</w:t>
      </w:r>
    </w:p>
    <w:p w:rsidR="009E55F7" w:rsidRDefault="009E55F7" w:rsidP="009E55F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1. </w:t>
      </w:r>
      <w:r w:rsidRPr="00F53455">
        <w:rPr>
          <w:rFonts w:asciiTheme="minorEastAsia" w:hAnsiTheme="minorEastAsia"/>
          <w:sz w:val="18"/>
          <w:szCs w:val="18"/>
        </w:rPr>
        <w:t>http://midasit.com/MIDASIT_Catalogue.pdf</w:t>
      </w:r>
    </w:p>
    <w:p w:rsidR="00753F29" w:rsidRDefault="009E55F7">
      <w:pPr>
        <w:rPr>
          <w:noProof/>
        </w:rPr>
      </w:pPr>
      <w:r>
        <w:rPr>
          <w:rFonts w:asciiTheme="minorEastAsia" w:hAnsiTheme="minorEastAsia" w:hint="eastAsia"/>
          <w:sz w:val="18"/>
          <w:szCs w:val="18"/>
        </w:rPr>
        <w:t xml:space="preserve">2. </w:t>
      </w:r>
      <w:r w:rsidRPr="00F53455">
        <w:rPr>
          <w:rFonts w:asciiTheme="minorEastAsia" w:hAnsiTheme="minorEastAsia"/>
          <w:sz w:val="18"/>
          <w:szCs w:val="18"/>
        </w:rPr>
        <w:t>http://midasit.com/MIDASIT_Catalogue_Websolution.pdf</w:t>
      </w:r>
    </w:p>
    <w:sectPr w:rsidR="00753F29" w:rsidSect="00753F2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DC" w:rsidRDefault="00C321DC" w:rsidP="00227D4B">
      <w:r>
        <w:separator/>
      </w:r>
    </w:p>
  </w:endnote>
  <w:endnote w:type="continuationSeparator" w:id="0">
    <w:p w:rsidR="00C321DC" w:rsidRDefault="00C321DC" w:rsidP="0022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DC" w:rsidRDefault="00C321DC" w:rsidP="00227D4B">
      <w:r>
        <w:separator/>
      </w:r>
    </w:p>
  </w:footnote>
  <w:footnote w:type="continuationSeparator" w:id="0">
    <w:p w:rsidR="00C321DC" w:rsidRDefault="00C321DC" w:rsidP="0022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D29"/>
    <w:rsid w:val="00227D4B"/>
    <w:rsid w:val="002E61B2"/>
    <w:rsid w:val="004169FB"/>
    <w:rsid w:val="004D6C60"/>
    <w:rsid w:val="00753F29"/>
    <w:rsid w:val="007B0F3C"/>
    <w:rsid w:val="00824C8F"/>
    <w:rsid w:val="008B46BE"/>
    <w:rsid w:val="009E55F7"/>
    <w:rsid w:val="00C321DC"/>
    <w:rsid w:val="00C86D29"/>
    <w:rsid w:val="00D408E9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C2E46"/>
  <w15:docId w15:val="{64F8A73F-978F-47EE-AF01-386A615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08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6D29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753F29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227D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227D4B"/>
  </w:style>
  <w:style w:type="paragraph" w:styleId="a6">
    <w:name w:val="footer"/>
    <w:basedOn w:val="a"/>
    <w:link w:val="Char1"/>
    <w:uiPriority w:val="99"/>
    <w:semiHidden/>
    <w:unhideWhenUsed/>
    <w:rsid w:val="00227D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22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as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jhhwang</dc:creator>
  <cp:keywords/>
  <dc:description/>
  <cp:lastModifiedBy>Team-1</cp:lastModifiedBy>
  <cp:revision>3</cp:revision>
  <dcterms:created xsi:type="dcterms:W3CDTF">2016-10-07T06:05:00Z</dcterms:created>
  <dcterms:modified xsi:type="dcterms:W3CDTF">2016-10-10T00:38:00Z</dcterms:modified>
</cp:coreProperties>
</file>