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2"/>
      </w:tblGrid>
      <w:tr w:rsidR="0066653F" w:rsidRPr="0066653F" w:rsidTr="0066653F">
        <w:trPr>
          <w:trHeight w:val="977"/>
        </w:trPr>
        <w:tc>
          <w:tcPr>
            <w:tcW w:w="9242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inherit" w:eastAsia="돋움" w:hAnsi="inherit" w:cs="굴림" w:hint="eastAsia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2781300" cy="828675"/>
                  <wp:effectExtent l="0" t="0" r="0" b="9525"/>
                  <wp:docPr id="9" name="그림 9" descr="http://cafeptthumb1.phinf.naver.net/20141219_14/scgyhr_14189805160141n4BP_PNG/logo6.png?type=w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erImg9961347" descr="http://cafeptthumb1.phinf.naver.net/20141219_14/scgyhr_14189805160141n4BP_PNG/logo6.png?type=w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나눔고딕" w:eastAsia="나눔고딕" w:hAnsi="나눔고딕" w:cs="굴림"/>
                <w:b/>
                <w:bCs/>
                <w:color w:val="262626"/>
                <w:kern w:val="0"/>
                <w:sz w:val="48"/>
                <w:szCs w:val="4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262626"/>
                <w:kern w:val="0"/>
                <w:sz w:val="48"/>
                <w:szCs w:val="48"/>
              </w:rPr>
              <w:t xml:space="preserve">SCG </w:t>
            </w:r>
            <w:r>
              <w:rPr>
                <w:rFonts w:ascii="나눔고딕" w:eastAsia="나눔고딕" w:hAnsi="나눔고딕" w:cs="굴림" w:hint="eastAsia"/>
                <w:b/>
                <w:bCs/>
                <w:color w:val="262626"/>
                <w:kern w:val="0"/>
                <w:sz w:val="48"/>
                <w:szCs w:val="48"/>
              </w:rPr>
              <w:t xml:space="preserve">마케팅직군 </w:t>
            </w:r>
            <w:proofErr w:type="spellStart"/>
            <w:r>
              <w:rPr>
                <w:rFonts w:ascii="나눔고딕" w:eastAsia="나눔고딕" w:hAnsi="나눔고딕" w:cs="굴림" w:hint="eastAsia"/>
                <w:b/>
                <w:bCs/>
                <w:color w:val="262626"/>
                <w:kern w:val="0"/>
                <w:sz w:val="48"/>
                <w:szCs w:val="48"/>
              </w:rPr>
              <w:t>인턴십</w:t>
            </w:r>
            <w:proofErr w:type="spellEnd"/>
            <w:r>
              <w:rPr>
                <w:rFonts w:ascii="나눔고딕" w:eastAsia="나눔고딕" w:hAnsi="나눔고딕" w:cs="굴림" w:hint="eastAsia"/>
                <w:b/>
                <w:bCs/>
                <w:color w:val="262626"/>
                <w:kern w:val="0"/>
                <w:sz w:val="48"/>
                <w:szCs w:val="48"/>
              </w:rPr>
              <w:t xml:space="preserve"> </w:t>
            </w: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나눔고딕" w:eastAsia="나눔고딕" w:hAnsi="나눔고딕" w:cs="굴림" w:hint="eastAsia"/>
                <w:b/>
                <w:bCs/>
                <w:color w:val="262626"/>
                <w:kern w:val="0"/>
                <w:sz w:val="48"/>
                <w:szCs w:val="48"/>
              </w:rPr>
              <w:t xml:space="preserve">혁신 </w:t>
            </w:r>
            <w:proofErr w:type="spellStart"/>
            <w:r>
              <w:rPr>
                <w:rFonts w:ascii="나눔고딕" w:eastAsia="나눔고딕" w:hAnsi="나눔고딕" w:cs="굴림" w:hint="eastAsia"/>
                <w:b/>
                <w:bCs/>
                <w:color w:val="262626"/>
                <w:kern w:val="0"/>
                <w:sz w:val="48"/>
                <w:szCs w:val="48"/>
              </w:rPr>
              <w:t>마케터</w:t>
            </w:r>
            <w:proofErr w:type="spellEnd"/>
            <w:r>
              <w:rPr>
                <w:rFonts w:ascii="나눔고딕" w:eastAsia="나눔고딕" w:hAnsi="나눔고딕" w:cs="굴림" w:hint="eastAsia"/>
                <w:b/>
                <w:bCs/>
                <w:color w:val="262626"/>
                <w:kern w:val="0"/>
                <w:sz w:val="48"/>
                <w:szCs w:val="48"/>
              </w:rPr>
              <w:t xml:space="preserve"> </w:t>
            </w:r>
            <w:r w:rsidRPr="0066653F">
              <w:rPr>
                <w:rFonts w:ascii="나눔고딕" w:eastAsia="나눔고딕" w:hAnsi="나눔고딕" w:cs="굴림" w:hint="eastAsia"/>
                <w:b/>
                <w:bCs/>
                <w:color w:val="262626"/>
                <w:kern w:val="0"/>
                <w:sz w:val="48"/>
                <w:szCs w:val="48"/>
              </w:rPr>
              <w:t>1기 모집 공고 </w:t>
            </w: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28"/>
                <w:szCs w:val="28"/>
              </w:rPr>
              <w:t>210만원 경영 A to Z 아카데미를 무료로 듣고 홍보한다! </w:t>
            </w: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돋움" w:eastAsia="돋움" w:hAnsi="돋움" w:cs="굴림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18"/>
                <w:szCs w:val="18"/>
              </w:rPr>
              <w:br/>
            </w: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spacing w:val="15"/>
                <w:kern w:val="0"/>
                <w:sz w:val="18"/>
                <w:szCs w:val="18"/>
              </w:rPr>
              <w:t>SCG는 산업자원부 산하 등록 비영리 사단법인으로 2006년 설립</w:t>
            </w:r>
            <w:proofErr w:type="gramStart"/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spacing w:val="15"/>
                <w:kern w:val="0"/>
                <w:sz w:val="18"/>
                <w:szCs w:val="18"/>
              </w:rPr>
              <w:t>,대한민국</w:t>
            </w:r>
            <w:proofErr w:type="gramEnd"/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spacing w:val="15"/>
                <w:kern w:val="0"/>
                <w:sz w:val="18"/>
                <w:szCs w:val="18"/>
              </w:rPr>
              <w:t xml:space="preserve"> 최초 </w:t>
            </w:r>
            <w:proofErr w:type="spellStart"/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spacing w:val="15"/>
                <w:kern w:val="0"/>
                <w:sz w:val="18"/>
                <w:szCs w:val="18"/>
              </w:rPr>
              <w:t>소셜컨설팅기관으로</w:t>
            </w:r>
            <w:proofErr w:type="spellEnd"/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18"/>
                <w:szCs w:val="18"/>
              </w:rPr>
              <w:t>정부, 기업, 국제기구, </w:t>
            </w:r>
            <w:proofErr w:type="spellStart"/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18"/>
                <w:szCs w:val="18"/>
              </w:rPr>
              <w:t>소셜벤처</w:t>
            </w:r>
            <w:proofErr w:type="spellEnd"/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18"/>
                <w:szCs w:val="18"/>
              </w:rPr>
              <w:t>, </w:t>
            </w:r>
            <w:proofErr w:type="spellStart"/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18"/>
                <w:szCs w:val="18"/>
              </w:rPr>
              <w:t>지자체</w:t>
            </w:r>
            <w:proofErr w:type="spellEnd"/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18"/>
                <w:szCs w:val="18"/>
              </w:rPr>
              <w:t xml:space="preserve"> 등 총 100개 조직 컨설팅을 진행했으며,</w:t>
            </w: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18"/>
                <w:szCs w:val="18"/>
              </w:rPr>
              <w:t xml:space="preserve">현재 10여개 조직 사회혁신 컨설팅을 </w:t>
            </w:r>
            <w:proofErr w:type="spellStart"/>
            <w:r w:rsidRPr="0066653F">
              <w:rPr>
                <w:rFonts w:ascii="나눔고딕" w:eastAsia="나눔고딕" w:hAnsi="나눔고딕" w:cs="굴림" w:hint="eastAsia"/>
                <w:b/>
                <w:bCs/>
                <w:color w:val="404040"/>
                <w:kern w:val="0"/>
                <w:sz w:val="18"/>
                <w:szCs w:val="18"/>
              </w:rPr>
              <w:t>진행중입니다</w:t>
            </w:r>
            <w:proofErr w:type="spellEnd"/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vanish/>
          <w:color w:val="000000"/>
          <w:kern w:val="0"/>
          <w:sz w:val="18"/>
          <w:szCs w:val="1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shd w:val="clear" w:color="auto" w:fill="FFFFFF"/>
              <w:wordWrap/>
              <w:autoSpaceDE/>
              <w:autoSpaceDN/>
              <w:spacing w:after="0" w:line="300" w:lineRule="atLeast"/>
              <w:jc w:val="left"/>
              <w:rPr>
                <w:rFonts w:ascii="inherit" w:eastAsia="굴림" w:hAnsi="inherit" w:cs="굴림" w:hint="eastAsia"/>
                <w:color w:val="000000"/>
                <w:kern w:val="0"/>
                <w:sz w:val="24"/>
                <w:szCs w:val="24"/>
              </w:rPr>
            </w:pPr>
            <w:r w:rsidRPr="0066653F">
              <w:rPr>
                <w:rFonts w:ascii="나눔고딕" w:eastAsia="나눔고딕" w:hAnsi="나눔고딕" w:cs="굴림" w:hint="eastAsia"/>
                <w:color w:val="000000"/>
                <w:kern w:val="0"/>
                <w:sz w:val="24"/>
                <w:szCs w:val="24"/>
              </w:rPr>
              <w:t> </w:t>
            </w:r>
          </w:p>
          <w:tbl>
            <w:tblPr>
              <w:tblW w:w="0" w:type="auto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8"/>
            </w:tblGrid>
            <w:tr w:rsidR="0066653F" w:rsidRPr="0066653F">
              <w:trPr>
                <w:trHeight w:val="80"/>
              </w:trPr>
              <w:tc>
                <w:tcPr>
                  <w:tcW w:w="9224" w:type="dxa"/>
                  <w:tcBorders>
                    <w:top w:val="nil"/>
                    <w:left w:val="nil"/>
                    <w:bottom w:val="single" w:sz="8" w:space="0" w:color="FABF8F"/>
                    <w:right w:val="nil"/>
                  </w:tcBorders>
                  <w:shd w:val="clear" w:color="auto" w:fill="FFFFF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80" w:lineRule="atLeast"/>
                    <w:ind w:left="800" w:hanging="400"/>
                    <w:jc w:val="left"/>
                    <w:rPr>
                      <w:rFonts w:ascii="inherit" w:eastAsia="굴림" w:hAnsi="inherit" w:cs="굴림" w:hint="eastAsia"/>
                      <w:color w:val="000000"/>
                      <w:kern w:val="0"/>
                      <w:sz w:val="24"/>
                      <w:szCs w:val="24"/>
                    </w:rPr>
                  </w:pPr>
                  <w:r w:rsidRPr="0066653F">
                    <w:rPr>
                      <w:rFonts w:ascii="Wide Latin" w:eastAsia="굴림" w:hAnsi="Wide Latin" w:cs="굴림"/>
                      <w:color w:val="F79646"/>
                      <w:kern w:val="0"/>
                      <w:sz w:val="24"/>
                      <w:szCs w:val="24"/>
                    </w:rPr>
                    <w:t>&gt;</w:t>
                  </w:r>
                  <w:r w:rsidRPr="0066653F">
                    <w:rPr>
                      <w:rFonts w:ascii="Times New Roman" w:eastAsia="굴림" w:hAnsi="Times New Roman" w:cs="Times New Roman"/>
                      <w:color w:val="F79646"/>
                      <w:kern w:val="0"/>
                      <w:sz w:val="14"/>
                      <w:szCs w:val="14"/>
                    </w:rPr>
                    <w:t>       </w:t>
                  </w:r>
                  <w:r w:rsidRPr="0066653F">
                    <w:rPr>
                      <w:rFonts w:ascii="나눔고딕" w:eastAsia="나눔고딕" w:hAnsi="나눔고딕" w:cs="굴림" w:hint="eastAsia"/>
                      <w:b/>
                      <w:bCs/>
                      <w:color w:val="0D0D0D"/>
                      <w:kern w:val="0"/>
                      <w:sz w:val="28"/>
                      <w:szCs w:val="28"/>
                    </w:rPr>
                    <w:t>모집부문 및 담당업무</w:t>
                  </w:r>
                </w:p>
              </w:tc>
            </w:tr>
          </w:tbl>
          <w:p w:rsidR="0066653F" w:rsidRPr="0066653F" w:rsidRDefault="0066653F" w:rsidP="0066653F">
            <w:pPr>
              <w:widowControl/>
              <w:shd w:val="clear" w:color="auto" w:fill="FFFFFF"/>
              <w:wordWrap/>
              <w:autoSpaceDE/>
              <w:autoSpaceDN/>
              <w:spacing w:after="0" w:line="300" w:lineRule="atLeast"/>
              <w:jc w:val="center"/>
              <w:rPr>
                <w:rFonts w:ascii="inherit" w:eastAsia="굴림" w:hAnsi="inherit" w:cs="굴림" w:hint="eastAsia"/>
                <w:color w:val="000000"/>
                <w:kern w:val="0"/>
                <w:sz w:val="24"/>
                <w:szCs w:val="24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6"/>
              <w:gridCol w:w="6301"/>
            </w:tblGrid>
            <w:tr w:rsidR="0066653F" w:rsidRPr="0066653F" w:rsidTr="0066653F">
              <w:tc>
                <w:tcPr>
                  <w:tcW w:w="2416" w:type="dxa"/>
                  <w:tcBorders>
                    <w:top w:val="single" w:sz="8" w:space="0" w:color="BFBFBF"/>
                    <w:left w:val="single" w:sz="8" w:space="0" w:color="BFBFBF"/>
                    <w:bottom w:val="single" w:sz="8" w:space="0" w:color="BFBFBF"/>
                    <w:right w:val="single" w:sz="8" w:space="0" w:color="BFBFBF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52" w:lineRule="atLeast"/>
                    <w:jc w:val="center"/>
                    <w:rPr>
                      <w:rFonts w:ascii="inherit" w:eastAsia="굴림" w:hAnsi="inherit" w:cs="굴림" w:hint="eastAsia"/>
                      <w:color w:val="000000"/>
                      <w:kern w:val="0"/>
                      <w:sz w:val="24"/>
                      <w:szCs w:val="24"/>
                    </w:rPr>
                  </w:pPr>
                  <w:r w:rsidRPr="0066653F">
                    <w:rPr>
                      <w:rFonts w:ascii="나눔고딕" w:eastAsia="나눔고딕" w:hAnsi="나눔고딕" w:cs="굴림" w:hint="eastAsia"/>
                      <w:b/>
                      <w:bCs/>
                      <w:color w:val="0D0D0D"/>
                      <w:kern w:val="0"/>
                      <w:sz w:val="18"/>
                      <w:szCs w:val="18"/>
                    </w:rPr>
                    <w:t>모집부문</w:t>
                  </w:r>
                </w:p>
              </w:tc>
              <w:tc>
                <w:tcPr>
                  <w:tcW w:w="63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52" w:lineRule="atLeast"/>
                    <w:jc w:val="center"/>
                    <w:rPr>
                      <w:rFonts w:ascii="inherit" w:eastAsia="굴림" w:hAnsi="inherit" w:cs="굴림" w:hint="eastAsia"/>
                      <w:color w:val="000000"/>
                      <w:kern w:val="0"/>
                      <w:sz w:val="24"/>
                      <w:szCs w:val="24"/>
                    </w:rPr>
                  </w:pPr>
                  <w:r w:rsidRPr="0066653F">
                    <w:rPr>
                      <w:rFonts w:ascii="나눔고딕" w:eastAsia="나눔고딕" w:hAnsi="나눔고딕" w:cs="굴림" w:hint="eastAsia"/>
                      <w:b/>
                      <w:bCs/>
                      <w:color w:val="0D0D0D"/>
                      <w:kern w:val="0"/>
                      <w:sz w:val="18"/>
                      <w:szCs w:val="18"/>
                    </w:rPr>
                    <w:t>담당업무</w:t>
                  </w:r>
                </w:p>
              </w:tc>
            </w:tr>
            <w:tr w:rsidR="0066653F" w:rsidRPr="0066653F" w:rsidTr="0066653F">
              <w:tc>
                <w:tcPr>
                  <w:tcW w:w="24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52" w:lineRule="atLeast"/>
                    <w:jc w:val="left"/>
                    <w:rPr>
                      <w:rFonts w:ascii="돋움" w:eastAsia="돋움" w:hAnsi="돋움" w:cs="굴림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돋움" w:eastAsia="돋움" w:hAnsi="돋움" w:cs="굴림" w:hint="eastAsia"/>
                      <w:color w:val="000000"/>
                      <w:kern w:val="0"/>
                      <w:sz w:val="18"/>
                      <w:szCs w:val="18"/>
                    </w:rPr>
                    <w:t>      마케팅 직군</w:t>
                  </w:r>
                </w:p>
              </w:tc>
              <w:tc>
                <w:tcPr>
                  <w:tcW w:w="63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 w:hint="eastAsia"/>
                      <w:color w:val="0D0D0D"/>
                      <w:kern w:val="0"/>
                      <w:sz w:val="18"/>
                      <w:szCs w:val="18"/>
                    </w:rPr>
                    <w:t xml:space="preserve">- 아카데미, </w:t>
                  </w:r>
                  <w:proofErr w:type="spellStart"/>
                  <w:r w:rsidRPr="0066653F">
                    <w:rPr>
                      <w:rFonts w:ascii="나눔고딕" w:eastAsia="나눔고딕" w:hAnsi="나눔고딕" w:cs="굴림" w:hint="eastAsia"/>
                      <w:color w:val="0D0D0D"/>
                      <w:kern w:val="0"/>
                      <w:sz w:val="18"/>
                      <w:szCs w:val="18"/>
                    </w:rPr>
                    <w:t>워크샵</w:t>
                  </w:r>
                  <w:proofErr w:type="spellEnd"/>
                  <w:r w:rsidRPr="0066653F">
                    <w:rPr>
                      <w:rFonts w:ascii="나눔고딕" w:eastAsia="나눔고딕" w:hAnsi="나눔고딕" w:cs="굴림" w:hint="eastAsia"/>
                      <w:color w:val="0D0D0D"/>
                      <w:kern w:val="0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66653F">
                    <w:rPr>
                      <w:rFonts w:ascii="나눔고딕" w:eastAsia="나눔고딕" w:hAnsi="나눔고딕" w:cs="굴림" w:hint="eastAsia"/>
                      <w:color w:val="0D0D0D"/>
                      <w:kern w:val="0"/>
                      <w:sz w:val="18"/>
                      <w:szCs w:val="18"/>
                    </w:rPr>
                    <w:t>블로그</w:t>
                  </w:r>
                  <w:proofErr w:type="spellEnd"/>
                  <w:r w:rsidRPr="0066653F">
                    <w:rPr>
                      <w:rFonts w:ascii="나눔고딕" w:eastAsia="나눔고딕" w:hAnsi="나눔고딕" w:cs="굴림" w:hint="eastAsia"/>
                      <w:color w:val="0D0D0D"/>
                      <w:kern w:val="0"/>
                      <w:sz w:val="18"/>
                      <w:szCs w:val="18"/>
                    </w:rPr>
                    <w:t xml:space="preserve"> 마케팅</w:t>
                  </w:r>
                </w:p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 w:hint="eastAsia"/>
                      <w:color w:val="0D0D0D"/>
                      <w:kern w:val="0"/>
                      <w:sz w:val="18"/>
                      <w:szCs w:val="18"/>
                    </w:rPr>
                    <w:t>- 지식인 마케팅</w:t>
                  </w:r>
                </w:p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- </w:t>
                  </w:r>
                  <w:proofErr w:type="spellStart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>페이스북</w:t>
                  </w:r>
                  <w:proofErr w:type="spellEnd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 마케팅</w:t>
                  </w:r>
                </w:p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- </w:t>
                  </w:r>
                  <w:proofErr w:type="spellStart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>트위터</w:t>
                  </w:r>
                  <w:proofErr w:type="spellEnd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 마케팅 </w:t>
                  </w:r>
                </w:p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>- 동영상 마케팅</w:t>
                  </w:r>
                </w:p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>- 제안 마케팅</w:t>
                  </w:r>
                </w:p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>- B2B 마케팅</w:t>
                  </w:r>
                </w:p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- 아카데미, </w:t>
                  </w:r>
                  <w:proofErr w:type="spellStart"/>
                  <w:proofErr w:type="gramStart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>워크샵</w:t>
                  </w:r>
                  <w:proofErr w:type="spellEnd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  무료</w:t>
                  </w:r>
                  <w:proofErr w:type="gramEnd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 수강 후 후기 작성</w:t>
                  </w:r>
                </w:p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inherit" w:eastAsia="돋움" w:hAnsi="inherit" w:cs="굴림" w:hint="eastAsia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- 아카데미, </w:t>
                  </w:r>
                  <w:proofErr w:type="spellStart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>워크샵</w:t>
                  </w:r>
                  <w:proofErr w:type="spellEnd"/>
                  <w:r w:rsidRPr="0066653F">
                    <w:rPr>
                      <w:rFonts w:ascii="나눔고딕" w:eastAsia="나눔고딕" w:hAnsi="나눔고딕" w:cs="굴림"/>
                      <w:color w:val="0D0D0D"/>
                      <w:kern w:val="0"/>
                      <w:sz w:val="18"/>
                      <w:szCs w:val="18"/>
                    </w:rPr>
                    <w:t xml:space="preserve"> E-BOOK 작성 </w:t>
                  </w:r>
                </w:p>
              </w:tc>
            </w:tr>
          </w:tbl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dotum" w:eastAsia="돋움" w:hAnsi="dotum" w:cs="굴림" w:hint="eastAsia"/>
                <w:vanish/>
                <w:color w:val="000000"/>
                <w:kern w:val="0"/>
                <w:sz w:val="18"/>
                <w:szCs w:val="18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6"/>
              <w:gridCol w:w="6301"/>
            </w:tblGrid>
            <w:tr w:rsidR="0066653F" w:rsidRPr="0066653F" w:rsidTr="0066653F">
              <w:tc>
                <w:tcPr>
                  <w:tcW w:w="241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52" w:lineRule="atLeast"/>
                    <w:jc w:val="left"/>
                    <w:rPr>
                      <w:rFonts w:ascii="돋움" w:eastAsia="돋움" w:hAnsi="돋움" w:cs="굴림"/>
                      <w:color w:val="000000"/>
                      <w:kern w:val="0"/>
                      <w:sz w:val="18"/>
                      <w:szCs w:val="18"/>
                    </w:rPr>
                  </w:pPr>
                  <w:r w:rsidRPr="0066653F">
                    <w:rPr>
                      <w:rFonts w:ascii="돋움" w:eastAsia="돋움" w:hAnsi="돋움" w:cs="굴림" w:hint="eastAsia"/>
                      <w:color w:val="000000"/>
                      <w:kern w:val="0"/>
                      <w:sz w:val="18"/>
                      <w:szCs w:val="18"/>
                    </w:rPr>
                    <w:t>              </w:t>
                  </w:r>
                </w:p>
              </w:tc>
              <w:tc>
                <w:tcPr>
                  <w:tcW w:w="63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66653F" w:rsidRPr="0066653F" w:rsidRDefault="0066653F" w:rsidP="0066653F">
                  <w:pPr>
                    <w:widowControl/>
                    <w:wordWrap/>
                    <w:autoSpaceDE/>
                    <w:autoSpaceDN/>
                    <w:spacing w:after="0" w:line="252" w:lineRule="atLeast"/>
                    <w:jc w:val="left"/>
                    <w:rPr>
                      <w:rFonts w:ascii="돋움" w:eastAsia="돋움" w:hAnsi="돋움" w:cs="굴림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jc w:val="left"/>
              <w:rPr>
                <w:rFonts w:ascii="dotum" w:eastAsia="돋움" w:hAnsi="dotum" w:cs="굴림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      </w:t>
            </w: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28"/>
                <w:szCs w:val="28"/>
              </w:rPr>
              <w:t>자격요건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 xml:space="preserve">- 경영 노하우, 사회혁신, 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트렌드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 xml:space="preserve"> 파악, 사업모델 (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포토샵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 xml:space="preserve">, 일러스트 가능 자 우대) 등에 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관심있는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 xml:space="preserve"> 누구나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      </w:t>
            </w: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28"/>
                <w:szCs w:val="28"/>
              </w:rPr>
              <w:t>SCG육성역량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24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기획서 작성 능력 (전략적 사고력, 스토리라인 설계, PPT장표작성 등)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제안서작성 (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한장제안서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, 아이디어개발, 사업수주 등)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프로젝트 수행역량(업무설계, 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데이타분석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, 대안제시)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정부, 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지자체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, 공공기관 등 다양한 프로젝트 기획역량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다양한 분야 전문가 미팅 및 후기작성역량(컨설턴트, 변호사, 회계사, 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마케터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, HR전문가 등)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lastRenderedPageBreak/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      </w:t>
            </w: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28"/>
                <w:szCs w:val="28"/>
              </w:rPr>
              <w:t>인턴기간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/>
          <w:b/>
          <w:bCs/>
          <w:color w:val="000000"/>
          <w:kern w:val="0"/>
          <w:szCs w:val="20"/>
        </w:rPr>
        <w:t>- 주 5일 활동 오후 4시 ~ 7시30분  </w:t>
      </w:r>
      <w:r w:rsidRPr="0066653F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</w:rPr>
        <w:t> </w:t>
      </w: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</w:rPr>
        <w:t xml:space="preserve">- 오후 7시 30분 ~ </w:t>
      </w:r>
      <w:proofErr w:type="gramStart"/>
      <w:r w:rsidRPr="0066653F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</w:rPr>
        <w:t>11시  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</w:rPr>
        <w:t>워크샵</w:t>
      </w:r>
      <w:proofErr w:type="spellEnd"/>
      <w:proofErr w:type="gramEnd"/>
      <w:r w:rsidRPr="0066653F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</w:rPr>
        <w:t>, 아카데미 강의 무료 수강 </w:t>
      </w: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/>
          <w:b/>
          <w:bCs/>
          <w:color w:val="000000"/>
          <w:kern w:val="0"/>
          <w:szCs w:val="20"/>
        </w:rPr>
        <w:t>- 55일 활동 </w:t>
      </w: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Cs w:val="20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      </w:t>
            </w: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28"/>
                <w:szCs w:val="28"/>
              </w:rPr>
              <w:t>필수사항 및 전형방법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color w:val="000000"/>
          <w:kern w:val="0"/>
          <w:szCs w:val="20"/>
        </w:rPr>
        <w:t>  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8"/>
        <w:gridCol w:w="1758"/>
        <w:gridCol w:w="1758"/>
        <w:gridCol w:w="1758"/>
      </w:tblGrid>
      <w:tr w:rsidR="0066653F" w:rsidRPr="0066653F" w:rsidTr="0066653F">
        <w:trPr>
          <w:trHeight w:val="348"/>
        </w:trPr>
        <w:tc>
          <w:tcPr>
            <w:tcW w:w="1758" w:type="dxa"/>
            <w:tcBorders>
              <w:top w:val="nil"/>
              <w:left w:val="nil"/>
              <w:bottom w:val="single" w:sz="8" w:space="0" w:color="FABF8F"/>
              <w:right w:val="nil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1단계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2단계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FABF8F"/>
              <w:right w:val="nil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3단계</w:t>
            </w:r>
          </w:p>
        </w:tc>
        <w:tc>
          <w:tcPr>
            <w:tcW w:w="1758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4단계</w:t>
            </w:r>
          </w:p>
        </w:tc>
      </w:tr>
      <w:tr w:rsidR="0066653F" w:rsidRPr="0066653F" w:rsidTr="0066653F">
        <w:trPr>
          <w:trHeight w:val="599"/>
        </w:trPr>
        <w:tc>
          <w:tcPr>
            <w:tcW w:w="0" w:type="auto"/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온라인페이지확인</w:t>
            </w:r>
          </w:p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(아래 URL참조)</w:t>
            </w:r>
          </w:p>
        </w:tc>
        <w:tc>
          <w:tcPr>
            <w:tcW w:w="10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서류전형</w:t>
            </w:r>
          </w:p>
        </w:tc>
        <w:tc>
          <w:tcPr>
            <w:tcW w:w="1028" w:type="dxa"/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면접전형</w:t>
            </w:r>
          </w:p>
        </w:tc>
        <w:tc>
          <w:tcPr>
            <w:tcW w:w="102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18"/>
                <w:szCs w:val="18"/>
              </w:rPr>
              <w:t>합격자발표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240" w:lineRule="auto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40" w:lineRule="auto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  <w:r w:rsidRPr="0066653F">
        <w:rPr>
          <w:rFonts w:ascii="나눔고딕" w:eastAsia="나눔고딕" w:hAnsi="나눔고딕" w:cs="굴림" w:hint="eastAsia"/>
          <w:color w:val="F79646"/>
          <w:kern w:val="0"/>
          <w:sz w:val="24"/>
          <w:szCs w:val="24"/>
        </w:rPr>
        <w:t>- </w:t>
      </w:r>
      <w:hyperlink r:id="rId6" w:tgtFrame="_blank" w:history="1">
        <w:r w:rsidRPr="0066653F">
          <w:rPr>
            <w:rFonts w:ascii="나눔고딕" w:eastAsia="나눔고딕" w:hAnsi="나눔고딕" w:cs="굴림" w:hint="eastAsia"/>
            <w:color w:val="0000FF"/>
            <w:kern w:val="0"/>
            <w:sz w:val="24"/>
            <w:szCs w:val="24"/>
          </w:rPr>
          <w:t>cafe.naver.com/scgconsulting</w:t>
        </w:r>
      </w:hyperlink>
      <w:r w:rsidRPr="0066653F">
        <w:rPr>
          <w:rFonts w:ascii="나눔고딕" w:eastAsia="나눔고딕" w:hAnsi="나눔고딕" w:cs="굴림" w:hint="eastAsia"/>
          <w:color w:val="0D0D0D"/>
          <w:kern w:val="0"/>
          <w:sz w:val="24"/>
          <w:szCs w:val="24"/>
        </w:rPr>
        <w:t> 가입 및 일반게시판 가입인사 남기기</w:t>
      </w:r>
    </w:p>
    <w:p w:rsidR="0066653F" w:rsidRPr="0066653F" w:rsidRDefault="0066653F" w:rsidP="0066653F">
      <w:pPr>
        <w:widowControl/>
        <w:wordWrap/>
        <w:autoSpaceDE/>
        <w:autoSpaceDN/>
        <w:spacing w:after="24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color w:val="0D0D0D"/>
          <w:kern w:val="0"/>
          <w:szCs w:val="20"/>
        </w:rPr>
        <w:t>SCG </w:t>
      </w:r>
      <w:proofErr w:type="spellStart"/>
      <w:r w:rsidRPr="0066653F">
        <w:rPr>
          <w:rFonts w:ascii="나눔고딕" w:eastAsia="나눔고딕" w:hAnsi="나눔고딕" w:cs="굴림" w:hint="eastAsia"/>
          <w:color w:val="0D0D0D"/>
          <w:kern w:val="0"/>
          <w:szCs w:val="20"/>
        </w:rPr>
        <w:t>페이스북</w:t>
      </w:r>
      <w:proofErr w:type="spellEnd"/>
      <w:r w:rsidRPr="0066653F">
        <w:rPr>
          <w:rFonts w:ascii="나눔고딕" w:eastAsia="나눔고딕" w:hAnsi="나눔고딕" w:cs="굴림" w:hint="eastAsia"/>
          <w:color w:val="0D0D0D"/>
          <w:kern w:val="0"/>
          <w:szCs w:val="20"/>
        </w:rPr>
        <w:t xml:space="preserve"> 페이지 </w:t>
      </w:r>
      <w:hyperlink r:id="rId7" w:tgtFrame="_blank" w:history="1">
        <w:r w:rsidRPr="0066653F">
          <w:rPr>
            <w:rFonts w:ascii="나눔고딕" w:eastAsia="나눔고딕" w:hAnsi="나눔고딕" w:cs="굴림" w:hint="eastAsia"/>
            <w:color w:val="0000FF"/>
            <w:kern w:val="0"/>
            <w:szCs w:val="20"/>
          </w:rPr>
          <w:t>www.facebook.com/scgprobono</w:t>
        </w:r>
      </w:hyperlink>
      <w:r w:rsidRPr="0066653F">
        <w:rPr>
          <w:rFonts w:ascii="나눔고딕" w:eastAsia="나눔고딕" w:hAnsi="나눔고딕" w:cs="굴림" w:hint="eastAsia"/>
          <w:color w:val="0D0D0D"/>
          <w:kern w:val="0"/>
          <w:szCs w:val="20"/>
        </w:rPr>
        <w:t> 좋아요 클릭</w:t>
      </w:r>
      <w:r w:rsidRPr="0066653F">
        <w:rPr>
          <w:rFonts w:ascii="나눔고딕" w:eastAsia="나눔고딕" w:hAnsi="나눔고딕" w:cs="굴림" w:hint="eastAsia"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color w:val="0D0D0D"/>
          <w:kern w:val="0"/>
          <w:szCs w:val="20"/>
        </w:rPr>
        <w:br/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      </w:t>
            </w: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28"/>
                <w:szCs w:val="28"/>
              </w:rPr>
              <w:t>서류접수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color w:val="000000"/>
          <w:kern w:val="0"/>
          <w:szCs w:val="20"/>
        </w:rPr>
        <w:t> 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접수기간</w:t>
      </w:r>
      <w:r w:rsidR="007158B5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:  ~ 7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월</w:t>
      </w:r>
      <w:r w:rsidR="00D10480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 10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일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접수방법: 첨부된 파일의 지원서 양식을 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다운로드하여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 작성 후 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이메일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 제출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접수메일: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  <w:u w:val="single"/>
        </w:rPr>
        <w:t>scghrdcenter@naver.com</w:t>
      </w:r>
      <w:r w:rsidRPr="0066653F">
        <w:rPr>
          <w:rFonts w:ascii="나눔고딕" w:eastAsia="나눔고딕" w:hAnsi="나눔고딕" w:cs="굴림" w:hint="eastAsia"/>
          <w:b/>
          <w:bCs/>
          <w:color w:val="000000"/>
          <w:kern w:val="0"/>
          <w:szCs w:val="20"/>
        </w:rPr>
        <w:br/>
      </w:r>
      <w:proofErr w:type="gram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         예시</w:t>
      </w:r>
      <w:proofErr w:type="gram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) SCG </w:t>
      </w:r>
      <w:r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마케팅직군_</w:t>
      </w:r>
      <w:proofErr w:type="spellStart"/>
      <w:r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혁신마케터</w:t>
      </w:r>
      <w:proofErr w:type="spellEnd"/>
      <w:r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_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부문 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인턴십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_홍길동_이력서자기소개서</w:t>
      </w:r>
      <w:bookmarkStart w:id="0" w:name="_GoBack"/>
      <w:bookmarkEnd w:id="0"/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      </w:t>
            </w: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28"/>
                <w:szCs w:val="28"/>
              </w:rPr>
              <w:t>혜택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color w:val="000000"/>
          <w:kern w:val="0"/>
          <w:szCs w:val="20"/>
        </w:rPr>
        <w:t> 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활동 증명서 발급 </w:t>
      </w:r>
      <w:proofErr w:type="gram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( SCG</w:t>
      </w:r>
      <w:proofErr w:type="gram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 인턴 수료증)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컨설팅 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펌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 및 기업 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사내구인시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 사내추천 우선권 부여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SCG 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프로보노와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 네트워크형성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현재 활동중인 글로벌 경영 컨설턴트의 적극적인 추천서 발급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- 6개월 이후 성과 측정하여 정규직 전환 가능 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- 210만원 상당의 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워크샵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, 아카데미 무료 수강 혜택 제공 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      </w:t>
            </w:r>
            <w:r w:rsidRPr="0066653F">
              <w:rPr>
                <w:rFonts w:ascii="나눔고딕" w:eastAsia="나눔고딕" w:hAnsi="나눔고딕" w:cs="굴림" w:hint="eastAsia"/>
                <w:b/>
                <w:bCs/>
                <w:color w:val="0D0D0D"/>
                <w:kern w:val="0"/>
                <w:sz w:val="28"/>
                <w:szCs w:val="28"/>
              </w:rPr>
              <w:t>기타사항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color w:val="000000"/>
          <w:kern w:val="0"/>
          <w:szCs w:val="20"/>
        </w:rPr>
        <w:t> 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아래 URL로 접속하시면 SCG에서 제작한 ‘SCG HR, CSR, Marketing Insight E-book’을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  <w:t> 무료로 받으실 수 있습니다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br/>
      </w:r>
      <w:proofErr w:type="gram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  E</w:t>
      </w:r>
      <w:proofErr w:type="gram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-book 신청 URL;</w:t>
      </w:r>
      <w:r w:rsidRPr="0066653F">
        <w:rPr>
          <w:rFonts w:ascii="나눔고딕" w:eastAsia="나눔고딕" w:hAnsi="나눔고딕" w:cs="굴림" w:hint="eastAsia"/>
          <w:color w:val="000000"/>
          <w:kern w:val="0"/>
          <w:szCs w:val="20"/>
        </w:rPr>
        <w:t> </w:t>
      </w:r>
      <w:hyperlink r:id="rId8" w:tgtFrame="_blank" w:history="1">
        <w:r w:rsidRPr="0066653F">
          <w:rPr>
            <w:rFonts w:ascii="나눔고딕" w:eastAsia="나눔고딕" w:hAnsi="나눔고딕" w:cs="굴림" w:hint="eastAsia"/>
            <w:color w:val="0000FF"/>
            <w:kern w:val="0"/>
            <w:sz w:val="23"/>
            <w:szCs w:val="23"/>
          </w:rPr>
          <w:t>http://goo.gl/SkuBVy</w:t>
        </w:r>
      </w:hyperlink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lastRenderedPageBreak/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      </w:t>
            </w:r>
            <w:r w:rsidRPr="0066653F">
              <w:rPr>
                <w:rFonts w:ascii="나눔고딕" w:eastAsia="나눔고딕" w:hAnsi="나눔고딕" w:cs="굴림"/>
                <w:b/>
                <w:bCs/>
                <w:color w:val="0D0D0D"/>
                <w:kern w:val="0"/>
                <w:sz w:val="28"/>
                <w:szCs w:val="28"/>
              </w:rPr>
              <w:t>참여한 인턴 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color w:val="000000"/>
          <w:kern w:val="0"/>
          <w:szCs w:val="20"/>
        </w:rPr>
        <w:t> 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F79646"/>
          <w:kern w:val="0"/>
          <w:szCs w:val="20"/>
        </w:rPr>
        <w:t>- </w:t>
      </w: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고려대학교 영문과 3학년 인턴</w:t>
      </w:r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- </w:t>
      </w:r>
      <w:proofErr w:type="spellStart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경희대학교</w:t>
      </w:r>
      <w:proofErr w:type="spellEnd"/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 xml:space="preserve"> 경영과 4학년 인턴</w:t>
      </w: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/>
          <w:b/>
          <w:bCs/>
          <w:color w:val="0D0D0D"/>
          <w:kern w:val="0"/>
          <w:szCs w:val="20"/>
        </w:rPr>
        <w:t>- 세종대학교 통계학과 4학년 인턴</w:t>
      </w: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Cs w:val="20"/>
        </w:rPr>
      </w:pPr>
      <w:r w:rsidRPr="0066653F">
        <w:rPr>
          <w:rFonts w:ascii="나눔고딕" w:eastAsia="나눔고딕" w:hAnsi="나눔고딕" w:cs="굴림" w:hint="eastAsia"/>
          <w:b/>
          <w:bCs/>
          <w:color w:val="0D0D0D"/>
          <w:kern w:val="0"/>
          <w:szCs w:val="20"/>
        </w:rPr>
        <w:t>- 명지대학교 철학과 4학년 인턴 등등 </w:t>
      </w: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lastRenderedPageBreak/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      </w:t>
            </w:r>
            <w:r w:rsidRPr="0066653F">
              <w:rPr>
                <w:rFonts w:ascii="나눔고딕" w:eastAsia="나눔고딕" w:hAnsi="나눔고딕" w:cs="굴림"/>
                <w:b/>
                <w:bCs/>
                <w:color w:val="0D0D0D"/>
                <w:kern w:val="0"/>
                <w:sz w:val="28"/>
                <w:szCs w:val="28"/>
              </w:rPr>
              <w:t>진행 예정 강연 목록 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686425" cy="7820025"/>
            <wp:effectExtent l="0" t="0" r="9525" b="9525"/>
            <wp:docPr id="8" name="그림 8" descr="http://cafeptthumb3.phinf.naver.net/20150622_223/scghrdcenter_1434951154794htE7I_JPEG/5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1277163" descr="http://cafeptthumb3.phinf.naver.net/20150622_223/scghrdcenter_1434951154794htE7I_JPEG/5.jpg?type=w7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903" cy="782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734050" cy="8105160"/>
            <wp:effectExtent l="0" t="0" r="0" b="0"/>
            <wp:docPr id="7" name="그림 7" descr="http://cafeptthumb4.phinf.naver.net/20150622_218/scghrdcenter_1434951154286huF2J_JPEG/3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9946911" descr="http://cafeptthumb4.phinf.naver.net/20150622_218/scghrdcenter_1434951154286huF2J_JPEG/3.jpg?type=w7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683" cy="81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743575" cy="8118620"/>
            <wp:effectExtent l="0" t="0" r="0" b="0"/>
            <wp:docPr id="6" name="그림 6" descr="http://cafeptthumb2.phinf.naver.net/20150622_271/scghrdcenter_14349511545062haAj_JPEG/4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2947729" descr="http://cafeptthumb2.phinf.naver.net/20150622_271/scghrdcenter_14349511545062haAj_JPEG/4.jpg?type=w7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41" cy="812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715000" cy="8078229"/>
            <wp:effectExtent l="0" t="0" r="0" b="0"/>
            <wp:docPr id="5" name="그림 5" descr="http://cafeptthumb3.phinf.naver.net/20150622_51/scghrdcenter_1434951155047LyTa9_JPEG/6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9639037" descr="http://cafeptthumb3.phinf.naver.net/20150622_51/scghrdcenter_1434951155047LyTa9_JPEG/6.jpg?type=w7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00" cy="80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730845" cy="8100627"/>
            <wp:effectExtent l="0" t="0" r="3810" b="0"/>
            <wp:docPr id="4" name="그림 4" descr="http://cafeptthumb2.phinf.naver.net/20150622_55/scghrdcenter_14349511553242UP1a_JPEG/3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1567132" descr="http://cafeptthumb2.phinf.naver.net/20150622_55/scghrdcenter_14349511553242UP1a_JPEG/3.jpg?type=w7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75" cy="810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lastRenderedPageBreak/>
        <w:drawing>
          <wp:inline distT="0" distB="0" distL="0" distR="0">
            <wp:extent cx="5754703" cy="8134350"/>
            <wp:effectExtent l="0" t="0" r="0" b="0"/>
            <wp:docPr id="3" name="그림 3" descr="http://cafeptthumb3.phinf.naver.net/20150622_89/scghrdcenter_1434951155532HSaz8_JPEG/4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7061714" descr="http://cafeptthumb3.phinf.naver.net/20150622_89/scghrdcenter_1434951155532HSaz8_JPEG/4.jpg?type=w7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703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br/>
      </w:r>
      <w:r w:rsidRPr="0066653F">
        <w:rPr>
          <w:rFonts w:ascii="돋움" w:eastAsia="돋움" w:hAnsi="돋움" w:cs="굴림" w:hint="eastAsia"/>
          <w:color w:val="000000"/>
          <w:kern w:val="0"/>
          <w:sz w:val="18"/>
          <w:szCs w:val="18"/>
        </w:rPr>
        <w:lastRenderedPageBreak/>
        <w:br/>
      </w:r>
      <w:r>
        <w:rPr>
          <w:rFonts w:ascii="돋움" w:eastAsia="돋움" w:hAnsi="돋움" w:cs="굴림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801873" cy="8201025"/>
            <wp:effectExtent l="0" t="0" r="8890" b="0"/>
            <wp:docPr id="2" name="그림 2" descr="http://cafeptthumb1.phinf.naver.net/20150622_185/scghrdcenter_1434951155773tG26I_JPEG/5.jpg?type=w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Img1349351" descr="http://cafeptthumb1.phinf.naver.net/20150622_185/scghrdcenter_1434951155773tG26I_JPEG/5.jpg?type=w7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873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jc w:val="left"/>
        <w:rPr>
          <w:rFonts w:ascii="돋움" w:eastAsia="돋움" w:hAnsi="돋움" w:cs="굴림"/>
          <w:color w:val="000000"/>
          <w:kern w:val="0"/>
          <w:sz w:val="18"/>
          <w:szCs w:val="18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66653F" w:rsidRPr="0066653F" w:rsidTr="0066653F">
        <w:trPr>
          <w:trHeight w:val="80"/>
        </w:trPr>
        <w:tc>
          <w:tcPr>
            <w:tcW w:w="9224" w:type="dxa"/>
            <w:tcBorders>
              <w:top w:val="nil"/>
              <w:left w:val="nil"/>
              <w:bottom w:val="single" w:sz="8" w:space="0" w:color="FABF8F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6653F" w:rsidRPr="0066653F" w:rsidRDefault="0066653F" w:rsidP="0066653F">
            <w:pPr>
              <w:widowControl/>
              <w:wordWrap/>
              <w:autoSpaceDE/>
              <w:autoSpaceDN/>
              <w:spacing w:after="0" w:line="80" w:lineRule="atLeast"/>
              <w:ind w:left="800" w:hanging="400"/>
              <w:jc w:val="left"/>
              <w:rPr>
                <w:rFonts w:ascii="inherit" w:eastAsia="돋움" w:hAnsi="inherit" w:cs="굴림" w:hint="eastAsia"/>
                <w:color w:val="000000"/>
                <w:kern w:val="0"/>
                <w:sz w:val="18"/>
                <w:szCs w:val="18"/>
              </w:rPr>
            </w:pPr>
            <w:r w:rsidRPr="0066653F">
              <w:rPr>
                <w:rFonts w:ascii="Wide Latin" w:eastAsia="돋움" w:hAnsi="Wide Latin" w:cs="굴림"/>
                <w:color w:val="F79646"/>
                <w:kern w:val="0"/>
                <w:sz w:val="24"/>
                <w:szCs w:val="24"/>
              </w:rPr>
              <w:lastRenderedPageBreak/>
              <w:t>&gt;</w:t>
            </w:r>
            <w:r w:rsidRPr="0066653F">
              <w:rPr>
                <w:rFonts w:ascii="Times New Roman" w:eastAsia="돋움" w:hAnsi="Times New Roman" w:cs="Times New Roman"/>
                <w:color w:val="F79646"/>
                <w:kern w:val="0"/>
                <w:sz w:val="14"/>
                <w:szCs w:val="14"/>
              </w:rPr>
              <w:t>       </w:t>
            </w:r>
            <w:r w:rsidRPr="0066653F">
              <w:rPr>
                <w:rFonts w:ascii="나눔고딕" w:eastAsia="나눔고딕" w:hAnsi="나눔고딕" w:cs="굴림"/>
                <w:b/>
                <w:bCs/>
                <w:color w:val="0D0D0D"/>
                <w:kern w:val="0"/>
                <w:sz w:val="28"/>
                <w:szCs w:val="28"/>
              </w:rPr>
              <w:t>강연 후기 </w:t>
            </w:r>
          </w:p>
        </w:tc>
      </w:tr>
    </w:tbl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</w:p>
    <w:p w:rsidR="0066653F" w:rsidRPr="0066653F" w:rsidRDefault="00D419F2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  <w:hyperlink r:id="rId16" w:tgtFrame="_blank" w:history="1">
        <w:r w:rsidR="0066653F" w:rsidRPr="0066653F">
          <w:rPr>
            <w:rFonts w:ascii="나눔고딕" w:eastAsia="나눔고딕" w:hAnsi="나눔고딕" w:cs="굴림" w:hint="eastAsia"/>
            <w:color w:val="0000FF"/>
            <w:kern w:val="0"/>
            <w:szCs w:val="20"/>
          </w:rPr>
          <w:t>cafe.naver.com/scgconsulting </w:t>
        </w:r>
      </w:hyperlink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</w:p>
    <w:p w:rsidR="0066653F" w:rsidRPr="0066653F" w:rsidRDefault="00D419F2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  <w:hyperlink r:id="rId17" w:tgtFrame="_blank" w:history="1">
        <w:r w:rsidR="0066653F" w:rsidRPr="0066653F">
          <w:rPr>
            <w:rFonts w:ascii="나눔고딕" w:eastAsia="나눔고딕" w:hAnsi="나눔고딕" w:cs="굴림"/>
            <w:color w:val="0000FF"/>
            <w:kern w:val="0"/>
            <w:szCs w:val="20"/>
          </w:rPr>
          <w:t>http://blog.naver.com/skyweunder/220348883947</w:t>
        </w:r>
      </w:hyperlink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</w:p>
    <w:p w:rsidR="0066653F" w:rsidRPr="0066653F" w:rsidRDefault="00D419F2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  <w:hyperlink r:id="rId18" w:tgtFrame="_blank" w:history="1">
        <w:r w:rsidR="0066653F" w:rsidRPr="0066653F">
          <w:rPr>
            <w:rFonts w:ascii="나눔고딕" w:eastAsia="나눔고딕" w:hAnsi="나눔고딕" w:cs="굴림"/>
            <w:color w:val="0000FF"/>
            <w:kern w:val="0"/>
            <w:szCs w:val="20"/>
          </w:rPr>
          <w:t>http://blog.naver.com/kimbj2014/220387918299</w:t>
        </w:r>
      </w:hyperlink>
    </w:p>
    <w:p w:rsidR="0066653F" w:rsidRPr="0066653F" w:rsidRDefault="0066653F" w:rsidP="0066653F">
      <w:pPr>
        <w:widowControl/>
        <w:wordWrap/>
        <w:autoSpaceDE/>
        <w:autoSpaceDN/>
        <w:spacing w:after="0" w:line="300" w:lineRule="atLeast"/>
        <w:ind w:left="800"/>
        <w:jc w:val="left"/>
        <w:rPr>
          <w:rFonts w:ascii="나눔고딕" w:eastAsia="나눔고딕" w:hAnsi="나눔고딕" w:cs="굴림"/>
          <w:color w:val="000000"/>
          <w:kern w:val="0"/>
          <w:szCs w:val="20"/>
        </w:rPr>
      </w:pPr>
    </w:p>
    <w:p w:rsidR="0066653F" w:rsidRPr="0066653F" w:rsidRDefault="00D419F2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  <w:hyperlink r:id="rId19" w:tgtFrame="_blank" w:history="1">
        <w:r w:rsidR="0066653F" w:rsidRPr="0066653F">
          <w:rPr>
            <w:rFonts w:ascii="나눔고딕" w:eastAsia="나눔고딕" w:hAnsi="나눔고딕" w:cs="굴림"/>
            <w:color w:val="0000FF"/>
            <w:kern w:val="0"/>
            <w:szCs w:val="20"/>
          </w:rPr>
          <w:t>http://blog.naver.com/qbwnem2/220387996351</w:t>
        </w:r>
      </w:hyperlink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Pr="0066653F" w:rsidRDefault="00D419F2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  <w:hyperlink r:id="rId20" w:tgtFrame="_blank" w:history="1">
        <w:r w:rsidR="0066653F" w:rsidRPr="0066653F">
          <w:rPr>
            <w:rFonts w:ascii="나눔고딕" w:eastAsia="나눔고딕" w:hAnsi="나눔고딕" w:cs="굴림"/>
            <w:color w:val="0000FF"/>
            <w:kern w:val="0"/>
            <w:szCs w:val="20"/>
          </w:rPr>
          <w:t>http://blog.naver.com/fpuser/220393140345</w:t>
        </w:r>
      </w:hyperlink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66653F" w:rsidRPr="0066653F" w:rsidRDefault="0066653F" w:rsidP="0066653F">
      <w:pPr>
        <w:widowControl/>
        <w:wordWrap/>
        <w:autoSpaceDE/>
        <w:autoSpaceDN/>
        <w:spacing w:after="0" w:line="252" w:lineRule="atLeast"/>
        <w:ind w:left="800"/>
        <w:jc w:val="left"/>
        <w:rPr>
          <w:rFonts w:ascii="inherit" w:eastAsia="돋움" w:hAnsi="inherit" w:cs="굴림" w:hint="eastAsia"/>
          <w:color w:val="000000"/>
          <w:kern w:val="0"/>
          <w:sz w:val="18"/>
          <w:szCs w:val="18"/>
        </w:rPr>
      </w:pPr>
    </w:p>
    <w:p w:rsidR="00E56150" w:rsidRDefault="00E56150"/>
    <w:sectPr w:rsidR="00E5615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dotum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53F"/>
    <w:rsid w:val="0066653F"/>
    <w:rsid w:val="007158B5"/>
    <w:rsid w:val="00D10480"/>
    <w:rsid w:val="00D419F2"/>
    <w:rsid w:val="00E5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653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6653F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653F"/>
  </w:style>
  <w:style w:type="character" w:styleId="a5">
    <w:name w:val="Strong"/>
    <w:basedOn w:val="a0"/>
    <w:uiPriority w:val="22"/>
    <w:qFormat/>
    <w:rsid w:val="0066653F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66653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66653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653F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6653F"/>
    <w:rPr>
      <w:color w:val="0000FF"/>
      <w:u w:val="single"/>
    </w:rPr>
  </w:style>
  <w:style w:type="character" w:customStyle="1" w:styleId="apple-converted-space">
    <w:name w:val="apple-converted-space"/>
    <w:basedOn w:val="a0"/>
    <w:rsid w:val="0066653F"/>
  </w:style>
  <w:style w:type="character" w:styleId="a5">
    <w:name w:val="Strong"/>
    <w:basedOn w:val="a0"/>
    <w:uiPriority w:val="22"/>
    <w:qFormat/>
    <w:rsid w:val="0066653F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66653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6"/>
    <w:uiPriority w:val="99"/>
    <w:semiHidden/>
    <w:rsid w:val="006665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0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68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8302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34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0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97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57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1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90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9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2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800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4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08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747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9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56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14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66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8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519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56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SkuBVy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blog.naver.com/kimbj2014/220387918299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facebook.com/scgprobono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blog.naver.com/skyweunder/220348883947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cafe.naver.com/scgconsulting" TargetMode="External"/><Relationship Id="rId20" Type="http://schemas.openxmlformats.org/officeDocument/2006/relationships/hyperlink" Target="http://blog.naver.com/fpuser/220393140345" TargetMode="External"/><Relationship Id="rId1" Type="http://schemas.openxmlformats.org/officeDocument/2006/relationships/styles" Target="styles.xml"/><Relationship Id="rId6" Type="http://schemas.openxmlformats.org/officeDocument/2006/relationships/hyperlink" Target="http://cafe.naver.com/scgconsultin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://blog.naver.com/qbwnem2/2203879963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lime</dc:creator>
  <cp:lastModifiedBy>lime</cp:lastModifiedBy>
  <cp:revision>5</cp:revision>
  <cp:lastPrinted>2015-07-03T07:43:00Z</cp:lastPrinted>
  <dcterms:created xsi:type="dcterms:W3CDTF">2015-06-24T07:00:00Z</dcterms:created>
  <dcterms:modified xsi:type="dcterms:W3CDTF">2015-07-03T07:44:00Z</dcterms:modified>
</cp:coreProperties>
</file>